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3FC8" w14:textId="77777777" w:rsidR="00155AC4" w:rsidRPr="00155AC4" w:rsidRDefault="00155AC4" w:rsidP="00155AC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color w:val="FF0000"/>
          <w:sz w:val="28"/>
          <w:szCs w:val="28"/>
          <w:lang w:eastAsia="en-US"/>
        </w:rPr>
      </w:pPr>
      <w:r w:rsidRPr="00155AC4">
        <w:rPr>
          <w:rFonts w:eastAsiaTheme="minorHAnsi" w:cstheme="minorHAnsi"/>
          <w:b/>
          <w:color w:val="FF0000"/>
          <w:sz w:val="28"/>
          <w:szCs w:val="28"/>
          <w:lang w:eastAsia="en-US"/>
        </w:rPr>
        <w:t xml:space="preserve">Corso di Laurea in </w:t>
      </w:r>
      <w:r>
        <w:rPr>
          <w:rFonts w:eastAsiaTheme="minorHAnsi" w:cstheme="minorHAnsi"/>
          <w:b/>
          <w:color w:val="FF0000"/>
          <w:sz w:val="28"/>
          <w:szCs w:val="28"/>
          <w:lang w:eastAsia="en-US"/>
        </w:rPr>
        <w:t>Moda e industrie creative</w:t>
      </w:r>
    </w:p>
    <w:p w14:paraId="7325C54D" w14:textId="77777777" w:rsidR="00155AC4" w:rsidRPr="00155AC4" w:rsidRDefault="00155AC4" w:rsidP="00155AC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</w:p>
    <w:p w14:paraId="0B0F1F86" w14:textId="020F336D" w:rsidR="00155AC4" w:rsidRPr="00155AC4" w:rsidRDefault="00155AC4" w:rsidP="00155AC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 w:rsidRPr="00155AC4">
        <w:rPr>
          <w:rFonts w:eastAsiaTheme="minorHAnsi" w:cstheme="minorHAnsi"/>
          <w:b/>
          <w:sz w:val="28"/>
          <w:szCs w:val="28"/>
          <w:lang w:eastAsia="en-US"/>
        </w:rPr>
        <w:t>ANNO ACCADEMICO 202</w:t>
      </w:r>
      <w:r w:rsidR="00362285">
        <w:rPr>
          <w:rFonts w:eastAsiaTheme="minorHAnsi" w:cstheme="minorHAnsi"/>
          <w:b/>
          <w:sz w:val="28"/>
          <w:szCs w:val="28"/>
          <w:lang w:eastAsia="en-US"/>
        </w:rPr>
        <w:t>6</w:t>
      </w:r>
      <w:r w:rsidRPr="00155AC4">
        <w:rPr>
          <w:rFonts w:eastAsiaTheme="minorHAnsi" w:cstheme="minorHAnsi"/>
          <w:b/>
          <w:sz w:val="28"/>
          <w:szCs w:val="28"/>
          <w:lang w:eastAsia="en-US"/>
        </w:rPr>
        <w:t>/202</w:t>
      </w:r>
      <w:r w:rsidR="00362285">
        <w:rPr>
          <w:rFonts w:eastAsiaTheme="minorHAnsi" w:cstheme="minorHAnsi"/>
          <w:b/>
          <w:sz w:val="28"/>
          <w:szCs w:val="28"/>
          <w:lang w:eastAsia="en-US"/>
        </w:rPr>
        <w:t>7</w:t>
      </w:r>
    </w:p>
    <w:p w14:paraId="5FA4824F" w14:textId="5742ABB0" w:rsidR="00A23D0C" w:rsidRDefault="00D505C4" w:rsidP="00A23D0C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color w:val="002060"/>
          <w:sz w:val="28"/>
          <w:szCs w:val="28"/>
          <w:lang w:eastAsia="en-US"/>
        </w:rPr>
      </w:pPr>
      <w:r w:rsidRPr="00D505C4">
        <w:rPr>
          <w:rFonts w:eastAsiaTheme="minorHAnsi" w:cstheme="minorHAnsi"/>
          <w:b/>
          <w:color w:val="002060"/>
          <w:sz w:val="28"/>
          <w:szCs w:val="28"/>
          <w:lang w:eastAsia="en-US"/>
        </w:rPr>
        <w:t>Tabelle di allineamento tra gli insegnamenti vincolati e le aree di apprendimento</w:t>
      </w:r>
    </w:p>
    <w:p w14:paraId="3DDB50F6" w14:textId="702199F4" w:rsidR="00A23D0C" w:rsidRPr="00155AC4" w:rsidRDefault="00A23D0C" w:rsidP="00A23D0C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color w:val="002060"/>
          <w:sz w:val="28"/>
          <w:szCs w:val="28"/>
          <w:lang w:eastAsia="en-US"/>
        </w:rPr>
      </w:pPr>
      <w:r>
        <w:rPr>
          <w:rFonts w:eastAsiaTheme="minorHAnsi" w:cstheme="minorHAnsi"/>
          <w:b/>
          <w:color w:val="002060"/>
          <w:sz w:val="28"/>
          <w:szCs w:val="28"/>
          <w:lang w:eastAsia="en-US"/>
        </w:rPr>
        <w:t>EROGATA</w:t>
      </w:r>
    </w:p>
    <w:p w14:paraId="0A5B8122" w14:textId="77777777" w:rsidR="00155AC4" w:rsidRDefault="00155AC4"/>
    <w:tbl>
      <w:tblPr>
        <w:tblStyle w:val="Grigliatabella"/>
        <w:tblW w:w="13985" w:type="dxa"/>
        <w:tblLayout w:type="fixed"/>
        <w:tblLook w:val="04A0" w:firstRow="1" w:lastRow="0" w:firstColumn="1" w:lastColumn="0" w:noHBand="0" w:noVBand="1"/>
      </w:tblPr>
      <w:tblGrid>
        <w:gridCol w:w="3014"/>
        <w:gridCol w:w="1429"/>
        <w:gridCol w:w="1593"/>
        <w:gridCol w:w="2543"/>
        <w:gridCol w:w="3658"/>
        <w:gridCol w:w="1748"/>
      </w:tblGrid>
      <w:tr w:rsidR="006D3291" w:rsidRPr="0050529F" w14:paraId="05AF299C" w14:textId="77777777" w:rsidTr="006D3291">
        <w:trPr>
          <w:gridAfter w:val="3"/>
          <w:wAfter w:w="7949" w:type="dxa"/>
          <w:trHeight w:val="379"/>
        </w:trPr>
        <w:tc>
          <w:tcPr>
            <w:tcW w:w="6036" w:type="dxa"/>
            <w:gridSpan w:val="3"/>
            <w:hideMark/>
          </w:tcPr>
          <w:p w14:paraId="7375B50A" w14:textId="04C1EEAB" w:rsidR="006D3291" w:rsidRPr="0050529F" w:rsidRDefault="006D3291">
            <w:r w:rsidRPr="0050529F">
              <w:rPr>
                <w:b/>
                <w:bCs/>
              </w:rPr>
              <w:t xml:space="preserve">I ANNO </w:t>
            </w:r>
            <w:r w:rsidRPr="0050529F">
              <w:rPr>
                <w:i/>
                <w:iCs/>
              </w:rPr>
              <w:t>A.A. 202</w:t>
            </w:r>
            <w:r w:rsidR="00BA083A">
              <w:rPr>
                <w:i/>
                <w:iCs/>
              </w:rPr>
              <w:t>6</w:t>
            </w:r>
            <w:r w:rsidRPr="0050529F">
              <w:rPr>
                <w:i/>
                <w:iCs/>
              </w:rPr>
              <w:t>/202</w:t>
            </w:r>
            <w:r w:rsidR="00BA083A">
              <w:rPr>
                <w:i/>
                <w:iCs/>
              </w:rPr>
              <w:t>7</w:t>
            </w:r>
          </w:p>
        </w:tc>
      </w:tr>
      <w:tr w:rsidR="006D3291" w:rsidRPr="0050529F" w14:paraId="2D6BE2F4" w14:textId="77777777" w:rsidTr="006D3291">
        <w:trPr>
          <w:trHeight w:val="364"/>
        </w:trPr>
        <w:tc>
          <w:tcPr>
            <w:tcW w:w="3014" w:type="dxa"/>
            <w:hideMark/>
          </w:tcPr>
          <w:p w14:paraId="2BDC0B95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ATTIVITÀ FORMATIVE VINCOLATE</w:t>
            </w:r>
          </w:p>
        </w:tc>
        <w:tc>
          <w:tcPr>
            <w:tcW w:w="3022" w:type="dxa"/>
            <w:gridSpan w:val="2"/>
            <w:noWrap/>
            <w:hideMark/>
          </w:tcPr>
          <w:p w14:paraId="33B518AA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SSD</w:t>
            </w:r>
          </w:p>
          <w:p w14:paraId="457FFAD0" w14:textId="77777777" w:rsidR="006D3291" w:rsidRPr="0050529F" w:rsidRDefault="006D3291">
            <w:pPr>
              <w:rPr>
                <w:b/>
                <w:bCs/>
              </w:rPr>
            </w:pPr>
          </w:p>
        </w:tc>
        <w:tc>
          <w:tcPr>
            <w:tcW w:w="2543" w:type="dxa"/>
            <w:noWrap/>
            <w:hideMark/>
          </w:tcPr>
          <w:p w14:paraId="59C5DB39" w14:textId="77777777" w:rsidR="006D3291" w:rsidRPr="0050529F" w:rsidRDefault="006D3291" w:rsidP="0050529F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Discipline e attività laboratoriali in ambito artistico-visuale-mediale</w:t>
            </w:r>
          </w:p>
        </w:tc>
        <w:tc>
          <w:tcPr>
            <w:tcW w:w="3658" w:type="dxa"/>
            <w:noWrap/>
            <w:hideMark/>
          </w:tcPr>
          <w:p w14:paraId="1677F57F" w14:textId="77777777" w:rsidR="006D3291" w:rsidRPr="0050529F" w:rsidRDefault="006D3291" w:rsidP="0050529F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Discipline e attività laboratoriali linguistiche, semiologiche socio-antropologiche e della comunicazione</w:t>
            </w:r>
          </w:p>
        </w:tc>
        <w:tc>
          <w:tcPr>
            <w:tcW w:w="1748" w:type="dxa"/>
            <w:noWrap/>
            <w:hideMark/>
          </w:tcPr>
          <w:p w14:paraId="1311D02C" w14:textId="77777777" w:rsidR="006D3291" w:rsidRPr="0050529F" w:rsidRDefault="006D3291" w:rsidP="0050529F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Discipline economiche, gestionali e giuridiche</w:t>
            </w:r>
          </w:p>
        </w:tc>
      </w:tr>
      <w:tr w:rsidR="006D3291" w:rsidRPr="0050529F" w14:paraId="4FA7E423" w14:textId="77777777" w:rsidTr="00FE7280">
        <w:trPr>
          <w:trHeight w:val="364"/>
        </w:trPr>
        <w:tc>
          <w:tcPr>
            <w:tcW w:w="3014" w:type="dxa"/>
            <w:hideMark/>
          </w:tcPr>
          <w:p w14:paraId="1EEE829C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Arti visive contemporanee</w:t>
            </w:r>
          </w:p>
        </w:tc>
        <w:tc>
          <w:tcPr>
            <w:tcW w:w="1429" w:type="dxa"/>
            <w:noWrap/>
            <w:hideMark/>
          </w:tcPr>
          <w:p w14:paraId="3F155797" w14:textId="77777777" w:rsidR="006D3291" w:rsidRPr="0050529F" w:rsidRDefault="006D3291">
            <w:r w:rsidRPr="0050529F">
              <w:t> </w:t>
            </w:r>
          </w:p>
        </w:tc>
        <w:tc>
          <w:tcPr>
            <w:tcW w:w="1593" w:type="dxa"/>
            <w:noWrap/>
            <w:hideMark/>
          </w:tcPr>
          <w:p w14:paraId="30CE092F" w14:textId="77777777" w:rsidR="006D3291" w:rsidRPr="0050529F" w:rsidRDefault="006D3291">
            <w:r w:rsidRPr="0050529F">
              <w:t> </w:t>
            </w:r>
          </w:p>
        </w:tc>
        <w:tc>
          <w:tcPr>
            <w:tcW w:w="2543" w:type="dxa"/>
            <w:noWrap/>
            <w:hideMark/>
          </w:tcPr>
          <w:p w14:paraId="6B4314EE" w14:textId="77777777" w:rsidR="006D3291" w:rsidRPr="0050529F" w:rsidRDefault="006D3291">
            <w:r w:rsidRPr="0050529F">
              <w:t> </w:t>
            </w:r>
          </w:p>
        </w:tc>
        <w:tc>
          <w:tcPr>
            <w:tcW w:w="3658" w:type="dxa"/>
            <w:noWrap/>
            <w:hideMark/>
          </w:tcPr>
          <w:p w14:paraId="0786EBE5" w14:textId="77777777" w:rsidR="006D3291" w:rsidRPr="0050529F" w:rsidRDefault="006D3291">
            <w:r w:rsidRPr="0050529F">
              <w:t> </w:t>
            </w:r>
          </w:p>
        </w:tc>
        <w:tc>
          <w:tcPr>
            <w:tcW w:w="1748" w:type="dxa"/>
            <w:noWrap/>
            <w:hideMark/>
          </w:tcPr>
          <w:p w14:paraId="5E14665D" w14:textId="77777777" w:rsidR="006D3291" w:rsidRPr="0050529F" w:rsidRDefault="006D3291">
            <w:r w:rsidRPr="0050529F">
              <w:t> </w:t>
            </w:r>
          </w:p>
        </w:tc>
      </w:tr>
      <w:tr w:rsidR="006D3291" w:rsidRPr="0050529F" w14:paraId="15790BB1" w14:textId="77777777" w:rsidTr="00FE7280">
        <w:trPr>
          <w:trHeight w:val="364"/>
        </w:trPr>
        <w:tc>
          <w:tcPr>
            <w:tcW w:w="3014" w:type="dxa"/>
            <w:hideMark/>
          </w:tcPr>
          <w:p w14:paraId="76E7F132" w14:textId="77777777" w:rsidR="006D3291" w:rsidRPr="0050529F" w:rsidRDefault="006D3291">
            <w:r w:rsidRPr="0050529F">
              <w:t xml:space="preserve">Storia dell’arte contemporanea </w:t>
            </w:r>
          </w:p>
        </w:tc>
        <w:tc>
          <w:tcPr>
            <w:tcW w:w="1429" w:type="dxa"/>
            <w:noWrap/>
            <w:hideMark/>
          </w:tcPr>
          <w:p w14:paraId="3B1D0D3D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L-ART/03</w:t>
            </w:r>
          </w:p>
        </w:tc>
        <w:tc>
          <w:tcPr>
            <w:tcW w:w="1593" w:type="dxa"/>
            <w:noWrap/>
            <w:hideMark/>
          </w:tcPr>
          <w:p w14:paraId="6491C396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ARTE-01/C</w:t>
            </w:r>
          </w:p>
        </w:tc>
        <w:tc>
          <w:tcPr>
            <w:tcW w:w="2543" w:type="dxa"/>
            <w:noWrap/>
          </w:tcPr>
          <w:p w14:paraId="470936F2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3658" w:type="dxa"/>
            <w:noWrap/>
          </w:tcPr>
          <w:p w14:paraId="478DB981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48" w:type="dxa"/>
            <w:noWrap/>
          </w:tcPr>
          <w:p w14:paraId="231270AB" w14:textId="77777777" w:rsidR="006D3291" w:rsidRPr="0064452C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6D3291" w:rsidRPr="0050529F" w14:paraId="6D16A3B9" w14:textId="77777777" w:rsidTr="00FE7280">
        <w:trPr>
          <w:trHeight w:val="592"/>
        </w:trPr>
        <w:tc>
          <w:tcPr>
            <w:tcW w:w="3014" w:type="dxa"/>
            <w:hideMark/>
          </w:tcPr>
          <w:p w14:paraId="5FC24849" w14:textId="77777777" w:rsidR="006D3291" w:rsidRPr="0050529F" w:rsidRDefault="006D3291">
            <w:r w:rsidRPr="0050529F">
              <w:t xml:space="preserve">Arte e media </w:t>
            </w:r>
          </w:p>
        </w:tc>
        <w:tc>
          <w:tcPr>
            <w:tcW w:w="1429" w:type="dxa"/>
            <w:noWrap/>
            <w:hideMark/>
          </w:tcPr>
          <w:p w14:paraId="3B5C0132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L-ART/06</w:t>
            </w:r>
          </w:p>
        </w:tc>
        <w:tc>
          <w:tcPr>
            <w:tcW w:w="1593" w:type="dxa"/>
            <w:noWrap/>
            <w:hideMark/>
          </w:tcPr>
          <w:p w14:paraId="53A6AB7C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PEMM-01/B</w:t>
            </w:r>
          </w:p>
        </w:tc>
        <w:tc>
          <w:tcPr>
            <w:tcW w:w="2543" w:type="dxa"/>
            <w:noWrap/>
          </w:tcPr>
          <w:p w14:paraId="3C0DA976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3658" w:type="dxa"/>
            <w:noWrap/>
          </w:tcPr>
          <w:p w14:paraId="732ADF8B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48" w:type="dxa"/>
            <w:noWrap/>
          </w:tcPr>
          <w:p w14:paraId="4ECEC2DE" w14:textId="77777777" w:rsidR="006D3291" w:rsidRPr="0064452C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6D3291" w:rsidRPr="0050529F" w14:paraId="0B213589" w14:textId="77777777" w:rsidTr="00FE7280">
        <w:trPr>
          <w:trHeight w:val="379"/>
        </w:trPr>
        <w:tc>
          <w:tcPr>
            <w:tcW w:w="3014" w:type="dxa"/>
            <w:hideMark/>
          </w:tcPr>
          <w:p w14:paraId="1893F1B0" w14:textId="77777777" w:rsidR="006D3291" w:rsidRPr="0050529F" w:rsidRDefault="006D3291">
            <w:pPr>
              <w:rPr>
                <w:i/>
                <w:iCs/>
              </w:rPr>
            </w:pPr>
            <w:r w:rsidRPr="0050529F">
              <w:rPr>
                <w:i/>
                <w:iCs/>
              </w:rPr>
              <w:t> </w:t>
            </w:r>
          </w:p>
        </w:tc>
        <w:tc>
          <w:tcPr>
            <w:tcW w:w="1429" w:type="dxa"/>
            <w:noWrap/>
            <w:hideMark/>
          </w:tcPr>
          <w:p w14:paraId="7EAB9B9D" w14:textId="77777777" w:rsidR="006D3291" w:rsidRPr="0050529F" w:rsidRDefault="006D3291">
            <w:r w:rsidRPr="0050529F">
              <w:t> </w:t>
            </w:r>
          </w:p>
        </w:tc>
        <w:tc>
          <w:tcPr>
            <w:tcW w:w="1593" w:type="dxa"/>
            <w:noWrap/>
            <w:hideMark/>
          </w:tcPr>
          <w:p w14:paraId="187DDC76" w14:textId="77777777" w:rsidR="006D3291" w:rsidRPr="0050529F" w:rsidRDefault="006D3291">
            <w:r w:rsidRPr="0050529F">
              <w:t> </w:t>
            </w:r>
          </w:p>
        </w:tc>
        <w:tc>
          <w:tcPr>
            <w:tcW w:w="2543" w:type="dxa"/>
            <w:noWrap/>
          </w:tcPr>
          <w:p w14:paraId="2F7F4940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658" w:type="dxa"/>
            <w:noWrap/>
          </w:tcPr>
          <w:p w14:paraId="4129E06F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748" w:type="dxa"/>
            <w:noWrap/>
          </w:tcPr>
          <w:p w14:paraId="7E93E766" w14:textId="77777777" w:rsidR="006D3291" w:rsidRPr="0064452C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6D3291" w:rsidRPr="0050529F" w14:paraId="31D45084" w14:textId="77777777" w:rsidTr="00FE7280">
        <w:trPr>
          <w:trHeight w:val="364"/>
        </w:trPr>
        <w:tc>
          <w:tcPr>
            <w:tcW w:w="3014" w:type="dxa"/>
            <w:hideMark/>
          </w:tcPr>
          <w:p w14:paraId="140F7774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Laboratorio di advertising per la moda e il design</w:t>
            </w:r>
          </w:p>
        </w:tc>
        <w:tc>
          <w:tcPr>
            <w:tcW w:w="1429" w:type="dxa"/>
            <w:noWrap/>
            <w:hideMark/>
          </w:tcPr>
          <w:p w14:paraId="306656D6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SPS/08</w:t>
            </w:r>
          </w:p>
        </w:tc>
        <w:tc>
          <w:tcPr>
            <w:tcW w:w="1593" w:type="dxa"/>
            <w:noWrap/>
            <w:hideMark/>
          </w:tcPr>
          <w:p w14:paraId="611E2456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GSPS-06/A</w:t>
            </w:r>
          </w:p>
        </w:tc>
        <w:tc>
          <w:tcPr>
            <w:tcW w:w="2543" w:type="dxa"/>
            <w:noWrap/>
          </w:tcPr>
          <w:p w14:paraId="5C64D3DA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658" w:type="dxa"/>
            <w:noWrap/>
          </w:tcPr>
          <w:p w14:paraId="23203F85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748" w:type="dxa"/>
            <w:noWrap/>
          </w:tcPr>
          <w:p w14:paraId="27318552" w14:textId="77777777" w:rsidR="006D3291" w:rsidRPr="0064452C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6D3291" w:rsidRPr="0050529F" w14:paraId="4657D8AD" w14:textId="77777777" w:rsidTr="00FE7280">
        <w:trPr>
          <w:trHeight w:val="379"/>
        </w:trPr>
        <w:tc>
          <w:tcPr>
            <w:tcW w:w="3014" w:type="dxa"/>
            <w:hideMark/>
          </w:tcPr>
          <w:p w14:paraId="3921947F" w14:textId="77777777" w:rsidR="006D3291" w:rsidRPr="0050529F" w:rsidRDefault="006D3291">
            <w:pPr>
              <w:rPr>
                <w:i/>
                <w:iCs/>
              </w:rPr>
            </w:pPr>
            <w:r w:rsidRPr="0050529F">
              <w:rPr>
                <w:i/>
                <w:iCs/>
              </w:rPr>
              <w:t> </w:t>
            </w:r>
          </w:p>
        </w:tc>
        <w:tc>
          <w:tcPr>
            <w:tcW w:w="1429" w:type="dxa"/>
            <w:noWrap/>
            <w:hideMark/>
          </w:tcPr>
          <w:p w14:paraId="584A9CFC" w14:textId="77777777" w:rsidR="006D3291" w:rsidRPr="0050529F" w:rsidRDefault="006D3291">
            <w:r w:rsidRPr="0050529F">
              <w:t> </w:t>
            </w:r>
          </w:p>
        </w:tc>
        <w:tc>
          <w:tcPr>
            <w:tcW w:w="1593" w:type="dxa"/>
            <w:noWrap/>
            <w:hideMark/>
          </w:tcPr>
          <w:p w14:paraId="41754903" w14:textId="77777777" w:rsidR="006D3291" w:rsidRPr="0050529F" w:rsidRDefault="006D3291">
            <w:r w:rsidRPr="0050529F">
              <w:t> </w:t>
            </w:r>
          </w:p>
        </w:tc>
        <w:tc>
          <w:tcPr>
            <w:tcW w:w="2543" w:type="dxa"/>
            <w:noWrap/>
          </w:tcPr>
          <w:p w14:paraId="4B7ECD48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658" w:type="dxa"/>
            <w:noWrap/>
          </w:tcPr>
          <w:p w14:paraId="5A963126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48" w:type="dxa"/>
            <w:noWrap/>
          </w:tcPr>
          <w:p w14:paraId="4EE87185" w14:textId="77777777" w:rsidR="006D3291" w:rsidRPr="0064452C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6D3291" w:rsidRPr="0050529F" w14:paraId="6F5F7B2A" w14:textId="77777777" w:rsidTr="00FE7280">
        <w:trPr>
          <w:trHeight w:val="729"/>
        </w:trPr>
        <w:tc>
          <w:tcPr>
            <w:tcW w:w="3014" w:type="dxa"/>
            <w:hideMark/>
          </w:tcPr>
          <w:p w14:paraId="33204B20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Laboratorio di tecniche di comunicazione efficace I (comunicazione scritta)</w:t>
            </w:r>
          </w:p>
        </w:tc>
        <w:tc>
          <w:tcPr>
            <w:tcW w:w="1429" w:type="dxa"/>
            <w:noWrap/>
            <w:hideMark/>
          </w:tcPr>
          <w:p w14:paraId="78EEE223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L-FIL-LET/12</w:t>
            </w:r>
          </w:p>
        </w:tc>
        <w:tc>
          <w:tcPr>
            <w:tcW w:w="1593" w:type="dxa"/>
            <w:noWrap/>
            <w:hideMark/>
          </w:tcPr>
          <w:p w14:paraId="7F665EE8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LIFI-01/A</w:t>
            </w:r>
          </w:p>
        </w:tc>
        <w:tc>
          <w:tcPr>
            <w:tcW w:w="2543" w:type="dxa"/>
            <w:noWrap/>
          </w:tcPr>
          <w:p w14:paraId="1553F6C6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658" w:type="dxa"/>
            <w:noWrap/>
          </w:tcPr>
          <w:p w14:paraId="512ED395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748" w:type="dxa"/>
            <w:noWrap/>
          </w:tcPr>
          <w:p w14:paraId="0C77EA2D" w14:textId="77777777" w:rsidR="006D3291" w:rsidRPr="0064452C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6D3291" w:rsidRPr="0050529F" w14:paraId="013B7B66" w14:textId="77777777" w:rsidTr="00FE7280">
        <w:trPr>
          <w:trHeight w:val="364"/>
        </w:trPr>
        <w:tc>
          <w:tcPr>
            <w:tcW w:w="3014" w:type="dxa"/>
            <w:hideMark/>
          </w:tcPr>
          <w:p w14:paraId="3D04EAA7" w14:textId="77777777" w:rsidR="006D3291" w:rsidRPr="0050529F" w:rsidRDefault="006D3291">
            <w:r w:rsidRPr="0050529F">
              <w:t> </w:t>
            </w:r>
          </w:p>
        </w:tc>
        <w:tc>
          <w:tcPr>
            <w:tcW w:w="1429" w:type="dxa"/>
            <w:noWrap/>
            <w:hideMark/>
          </w:tcPr>
          <w:p w14:paraId="00AACDD5" w14:textId="77777777" w:rsidR="006D3291" w:rsidRPr="0050529F" w:rsidRDefault="006D3291">
            <w:r w:rsidRPr="0050529F">
              <w:t> </w:t>
            </w:r>
          </w:p>
        </w:tc>
        <w:tc>
          <w:tcPr>
            <w:tcW w:w="1593" w:type="dxa"/>
            <w:noWrap/>
            <w:hideMark/>
          </w:tcPr>
          <w:p w14:paraId="33A70A98" w14:textId="77777777" w:rsidR="006D3291" w:rsidRPr="0050529F" w:rsidRDefault="006D3291">
            <w:r w:rsidRPr="0050529F">
              <w:t> </w:t>
            </w:r>
          </w:p>
        </w:tc>
        <w:tc>
          <w:tcPr>
            <w:tcW w:w="2543" w:type="dxa"/>
            <w:noWrap/>
          </w:tcPr>
          <w:p w14:paraId="2A4E3520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658" w:type="dxa"/>
            <w:noWrap/>
          </w:tcPr>
          <w:p w14:paraId="1558CBAE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748" w:type="dxa"/>
            <w:noWrap/>
          </w:tcPr>
          <w:p w14:paraId="0A8A9324" w14:textId="77777777" w:rsidR="006D3291" w:rsidRPr="0064452C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6D3291" w:rsidRPr="0050529F" w14:paraId="48B99BF6" w14:textId="77777777" w:rsidTr="00FE7280">
        <w:trPr>
          <w:trHeight w:val="364"/>
        </w:trPr>
        <w:tc>
          <w:tcPr>
            <w:tcW w:w="3014" w:type="dxa"/>
            <w:hideMark/>
          </w:tcPr>
          <w:p w14:paraId="61F9B36F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 xml:space="preserve">Web </w:t>
            </w:r>
            <w:proofErr w:type="spellStart"/>
            <w:r w:rsidRPr="0050529F">
              <w:rPr>
                <w:b/>
                <w:bCs/>
              </w:rPr>
              <w:t>communication</w:t>
            </w:r>
            <w:proofErr w:type="spellEnd"/>
            <w:r w:rsidRPr="0050529F">
              <w:rPr>
                <w:b/>
                <w:bCs/>
              </w:rPr>
              <w:t xml:space="preserve"> e social media</w:t>
            </w:r>
          </w:p>
        </w:tc>
        <w:tc>
          <w:tcPr>
            <w:tcW w:w="1429" w:type="dxa"/>
            <w:noWrap/>
            <w:hideMark/>
          </w:tcPr>
          <w:p w14:paraId="4365946F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SPS/08</w:t>
            </w:r>
          </w:p>
        </w:tc>
        <w:tc>
          <w:tcPr>
            <w:tcW w:w="1593" w:type="dxa"/>
            <w:noWrap/>
            <w:hideMark/>
          </w:tcPr>
          <w:p w14:paraId="2AFC51A0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GSPS-06/A</w:t>
            </w:r>
          </w:p>
        </w:tc>
        <w:tc>
          <w:tcPr>
            <w:tcW w:w="2543" w:type="dxa"/>
            <w:noWrap/>
          </w:tcPr>
          <w:p w14:paraId="2CD41ECC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658" w:type="dxa"/>
            <w:noWrap/>
          </w:tcPr>
          <w:p w14:paraId="60AE5060" w14:textId="77777777" w:rsidR="006D3291" w:rsidRPr="0064452C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4452C">
              <w:rPr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1748" w:type="dxa"/>
            <w:noWrap/>
          </w:tcPr>
          <w:p w14:paraId="1A4E4BAB" w14:textId="77777777" w:rsidR="006D3291" w:rsidRPr="0064452C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6D3291" w:rsidRPr="0050529F" w14:paraId="098DDA59" w14:textId="77777777" w:rsidTr="00FE7280">
        <w:trPr>
          <w:trHeight w:val="379"/>
        </w:trPr>
        <w:tc>
          <w:tcPr>
            <w:tcW w:w="3014" w:type="dxa"/>
          </w:tcPr>
          <w:p w14:paraId="13A11917" w14:textId="77777777" w:rsidR="006D3291" w:rsidRPr="0050529F" w:rsidRDefault="006D3291">
            <w:pPr>
              <w:rPr>
                <w:i/>
                <w:iCs/>
              </w:rPr>
            </w:pPr>
          </w:p>
        </w:tc>
        <w:tc>
          <w:tcPr>
            <w:tcW w:w="1429" w:type="dxa"/>
            <w:noWrap/>
          </w:tcPr>
          <w:p w14:paraId="264C5056" w14:textId="77777777" w:rsidR="006D3291" w:rsidRPr="0050529F" w:rsidRDefault="006D3291"/>
        </w:tc>
        <w:tc>
          <w:tcPr>
            <w:tcW w:w="1593" w:type="dxa"/>
            <w:noWrap/>
          </w:tcPr>
          <w:p w14:paraId="58B2C9EF" w14:textId="77777777" w:rsidR="006D3291" w:rsidRPr="0050529F" w:rsidRDefault="006D3291"/>
        </w:tc>
        <w:tc>
          <w:tcPr>
            <w:tcW w:w="2543" w:type="dxa"/>
            <w:noWrap/>
          </w:tcPr>
          <w:p w14:paraId="5DF9B5BB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658" w:type="dxa"/>
            <w:noWrap/>
          </w:tcPr>
          <w:p w14:paraId="4FBDB3F4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48" w:type="dxa"/>
            <w:noWrap/>
          </w:tcPr>
          <w:p w14:paraId="3BAD7C7F" w14:textId="77777777" w:rsidR="006D3291" w:rsidRPr="0064452C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6D3291" w:rsidRPr="0050529F" w14:paraId="23F9DF10" w14:textId="77777777" w:rsidTr="00FE7280">
        <w:trPr>
          <w:trHeight w:val="364"/>
        </w:trPr>
        <w:tc>
          <w:tcPr>
            <w:tcW w:w="3014" w:type="dxa"/>
            <w:hideMark/>
          </w:tcPr>
          <w:p w14:paraId="21FE4361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Storia della moda e del design</w:t>
            </w:r>
          </w:p>
        </w:tc>
        <w:tc>
          <w:tcPr>
            <w:tcW w:w="1429" w:type="dxa"/>
            <w:noWrap/>
            <w:hideMark/>
          </w:tcPr>
          <w:p w14:paraId="326B98CF" w14:textId="77777777" w:rsidR="006D3291" w:rsidRPr="0050529F" w:rsidRDefault="006D3291">
            <w:r w:rsidRPr="0050529F">
              <w:t> </w:t>
            </w:r>
          </w:p>
        </w:tc>
        <w:tc>
          <w:tcPr>
            <w:tcW w:w="1593" w:type="dxa"/>
            <w:noWrap/>
            <w:hideMark/>
          </w:tcPr>
          <w:p w14:paraId="64D21C5B" w14:textId="77777777" w:rsidR="006D3291" w:rsidRPr="0050529F" w:rsidRDefault="006D3291">
            <w:r w:rsidRPr="0050529F">
              <w:t> </w:t>
            </w:r>
          </w:p>
        </w:tc>
        <w:tc>
          <w:tcPr>
            <w:tcW w:w="2543" w:type="dxa"/>
            <w:noWrap/>
          </w:tcPr>
          <w:p w14:paraId="6B96C31F" w14:textId="77777777" w:rsidR="006D3291" w:rsidRPr="0064452C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658" w:type="dxa"/>
            <w:noWrap/>
          </w:tcPr>
          <w:p w14:paraId="11C863F7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748" w:type="dxa"/>
            <w:noWrap/>
          </w:tcPr>
          <w:p w14:paraId="4FAFBD31" w14:textId="77777777" w:rsidR="006D3291" w:rsidRPr="0064452C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6D3291" w:rsidRPr="0050529F" w14:paraId="4A849352" w14:textId="77777777" w:rsidTr="00FE7280">
        <w:trPr>
          <w:trHeight w:val="364"/>
        </w:trPr>
        <w:tc>
          <w:tcPr>
            <w:tcW w:w="3014" w:type="dxa"/>
            <w:hideMark/>
          </w:tcPr>
          <w:p w14:paraId="43EF2F9F" w14:textId="1F58078F" w:rsidR="006D3291" w:rsidRPr="0050529F" w:rsidRDefault="006D3291">
            <w:r w:rsidRPr="0050529F">
              <w:t xml:space="preserve">Storia </w:t>
            </w:r>
            <w:r w:rsidR="00362285">
              <w:t xml:space="preserve">e cultura </w:t>
            </w:r>
            <w:r w:rsidRPr="0050529F">
              <w:t>della moda</w:t>
            </w:r>
          </w:p>
        </w:tc>
        <w:tc>
          <w:tcPr>
            <w:tcW w:w="1429" w:type="dxa"/>
            <w:noWrap/>
            <w:hideMark/>
          </w:tcPr>
          <w:p w14:paraId="4A02B330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L-ART/03</w:t>
            </w:r>
          </w:p>
        </w:tc>
        <w:tc>
          <w:tcPr>
            <w:tcW w:w="1593" w:type="dxa"/>
            <w:noWrap/>
            <w:hideMark/>
          </w:tcPr>
          <w:p w14:paraId="64A11CC4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ARTE-01/C</w:t>
            </w:r>
          </w:p>
        </w:tc>
        <w:tc>
          <w:tcPr>
            <w:tcW w:w="2543" w:type="dxa"/>
            <w:noWrap/>
          </w:tcPr>
          <w:p w14:paraId="13D96D5D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3658" w:type="dxa"/>
            <w:noWrap/>
          </w:tcPr>
          <w:p w14:paraId="17453A51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48" w:type="dxa"/>
            <w:noWrap/>
          </w:tcPr>
          <w:p w14:paraId="55DAEB60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3682C508" w14:textId="77777777" w:rsidTr="00FE7280">
        <w:trPr>
          <w:trHeight w:val="364"/>
        </w:trPr>
        <w:tc>
          <w:tcPr>
            <w:tcW w:w="3014" w:type="dxa"/>
            <w:hideMark/>
          </w:tcPr>
          <w:p w14:paraId="5B149BA3" w14:textId="25355EC1" w:rsidR="006D3291" w:rsidRPr="0050529F" w:rsidRDefault="006D3291">
            <w:r w:rsidRPr="0050529F">
              <w:t>Storia</w:t>
            </w:r>
            <w:r w:rsidR="00362285">
              <w:t xml:space="preserve"> e cultura</w:t>
            </w:r>
            <w:r w:rsidRPr="0050529F">
              <w:t xml:space="preserve"> del design </w:t>
            </w:r>
          </w:p>
        </w:tc>
        <w:tc>
          <w:tcPr>
            <w:tcW w:w="1429" w:type="dxa"/>
            <w:noWrap/>
            <w:hideMark/>
          </w:tcPr>
          <w:p w14:paraId="40A396CE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ICAR/13</w:t>
            </w:r>
          </w:p>
        </w:tc>
        <w:tc>
          <w:tcPr>
            <w:tcW w:w="1593" w:type="dxa"/>
            <w:noWrap/>
            <w:hideMark/>
          </w:tcPr>
          <w:p w14:paraId="5EDD2777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CEAR-08/D</w:t>
            </w:r>
          </w:p>
        </w:tc>
        <w:tc>
          <w:tcPr>
            <w:tcW w:w="2543" w:type="dxa"/>
            <w:noWrap/>
          </w:tcPr>
          <w:p w14:paraId="653FD6C5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3658" w:type="dxa"/>
            <w:noWrap/>
          </w:tcPr>
          <w:p w14:paraId="5D1F3BE6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48" w:type="dxa"/>
            <w:noWrap/>
          </w:tcPr>
          <w:p w14:paraId="1249DBD2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1BAF85F4" w14:textId="77777777" w:rsidTr="00FE7280">
        <w:trPr>
          <w:trHeight w:val="364"/>
        </w:trPr>
        <w:tc>
          <w:tcPr>
            <w:tcW w:w="3014" w:type="dxa"/>
            <w:hideMark/>
          </w:tcPr>
          <w:p w14:paraId="51CD9128" w14:textId="77777777" w:rsidR="006D3291" w:rsidRPr="0050529F" w:rsidRDefault="006D3291">
            <w:r w:rsidRPr="0050529F">
              <w:lastRenderedPageBreak/>
              <w:t xml:space="preserve">Storia e cultura del Made in </w:t>
            </w:r>
            <w:proofErr w:type="spellStart"/>
            <w:r w:rsidRPr="0050529F">
              <w:t>Italy</w:t>
            </w:r>
            <w:proofErr w:type="spellEnd"/>
          </w:p>
        </w:tc>
        <w:tc>
          <w:tcPr>
            <w:tcW w:w="1429" w:type="dxa"/>
            <w:noWrap/>
            <w:hideMark/>
          </w:tcPr>
          <w:p w14:paraId="56468FC9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SECS-P/12</w:t>
            </w:r>
          </w:p>
        </w:tc>
        <w:tc>
          <w:tcPr>
            <w:tcW w:w="1593" w:type="dxa"/>
            <w:noWrap/>
            <w:hideMark/>
          </w:tcPr>
          <w:p w14:paraId="6C06ED34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STEC-01/B</w:t>
            </w:r>
          </w:p>
        </w:tc>
        <w:tc>
          <w:tcPr>
            <w:tcW w:w="2543" w:type="dxa"/>
            <w:noWrap/>
          </w:tcPr>
          <w:p w14:paraId="60C6E644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658" w:type="dxa"/>
            <w:noWrap/>
          </w:tcPr>
          <w:p w14:paraId="497C9AA4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48" w:type="dxa"/>
            <w:noWrap/>
          </w:tcPr>
          <w:p w14:paraId="4C455A8C" w14:textId="77777777" w:rsidR="006D3291" w:rsidRPr="0064452C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4452C">
              <w:rPr>
                <w:b/>
                <w:color w:val="0070C0"/>
                <w:sz w:val="28"/>
                <w:szCs w:val="28"/>
              </w:rPr>
              <w:t>X</w:t>
            </w:r>
          </w:p>
        </w:tc>
      </w:tr>
      <w:tr w:rsidR="006D3291" w:rsidRPr="0050529F" w14:paraId="5FCAB5DB" w14:textId="77777777" w:rsidTr="00FE7280">
        <w:trPr>
          <w:trHeight w:val="379"/>
        </w:trPr>
        <w:tc>
          <w:tcPr>
            <w:tcW w:w="3014" w:type="dxa"/>
            <w:hideMark/>
          </w:tcPr>
          <w:p w14:paraId="37B293FE" w14:textId="77777777" w:rsidR="006D3291" w:rsidRPr="0050529F" w:rsidRDefault="006D3291">
            <w:r w:rsidRPr="0050529F">
              <w:t> </w:t>
            </w:r>
          </w:p>
        </w:tc>
        <w:tc>
          <w:tcPr>
            <w:tcW w:w="1429" w:type="dxa"/>
            <w:noWrap/>
            <w:hideMark/>
          </w:tcPr>
          <w:p w14:paraId="58E45382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1593" w:type="dxa"/>
            <w:noWrap/>
            <w:hideMark/>
          </w:tcPr>
          <w:p w14:paraId="4A649311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2543" w:type="dxa"/>
            <w:noWrap/>
          </w:tcPr>
          <w:p w14:paraId="0F6AE226" w14:textId="77777777" w:rsidR="006D3291" w:rsidRPr="006745BB" w:rsidRDefault="006D3291" w:rsidP="006745BB">
            <w:pPr>
              <w:jc w:val="center"/>
              <w:rPr>
                <w:i/>
                <w:iCs/>
                <w:color w:val="0070C0"/>
                <w:sz w:val="28"/>
                <w:szCs w:val="28"/>
              </w:rPr>
            </w:pPr>
          </w:p>
        </w:tc>
        <w:tc>
          <w:tcPr>
            <w:tcW w:w="3658" w:type="dxa"/>
            <w:noWrap/>
          </w:tcPr>
          <w:p w14:paraId="12727FA8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748" w:type="dxa"/>
            <w:noWrap/>
          </w:tcPr>
          <w:p w14:paraId="4D981E2E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54FC3935" w14:textId="77777777" w:rsidTr="00FE7280">
        <w:trPr>
          <w:trHeight w:val="364"/>
        </w:trPr>
        <w:tc>
          <w:tcPr>
            <w:tcW w:w="3014" w:type="dxa"/>
            <w:hideMark/>
          </w:tcPr>
          <w:p w14:paraId="7EAF8904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Culture e linguaggi delle industrie creative</w:t>
            </w:r>
          </w:p>
        </w:tc>
        <w:tc>
          <w:tcPr>
            <w:tcW w:w="1429" w:type="dxa"/>
            <w:noWrap/>
            <w:hideMark/>
          </w:tcPr>
          <w:p w14:paraId="2F286553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1593" w:type="dxa"/>
            <w:noWrap/>
            <w:hideMark/>
          </w:tcPr>
          <w:p w14:paraId="3BC3F932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2543" w:type="dxa"/>
            <w:noWrap/>
          </w:tcPr>
          <w:p w14:paraId="683BB70C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658" w:type="dxa"/>
            <w:noWrap/>
          </w:tcPr>
          <w:p w14:paraId="55EA36ED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48" w:type="dxa"/>
            <w:noWrap/>
          </w:tcPr>
          <w:p w14:paraId="154A0DB3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37A74840" w14:textId="77777777" w:rsidTr="00FE7280">
        <w:trPr>
          <w:trHeight w:val="364"/>
        </w:trPr>
        <w:tc>
          <w:tcPr>
            <w:tcW w:w="3014" w:type="dxa"/>
            <w:hideMark/>
          </w:tcPr>
          <w:p w14:paraId="6B2B9465" w14:textId="77777777" w:rsidR="006D3291" w:rsidRPr="0050529F" w:rsidRDefault="006D3291">
            <w:r w:rsidRPr="0050529F">
              <w:t>Semiotica della creatività</w:t>
            </w:r>
          </w:p>
        </w:tc>
        <w:tc>
          <w:tcPr>
            <w:tcW w:w="1429" w:type="dxa"/>
            <w:noWrap/>
            <w:hideMark/>
          </w:tcPr>
          <w:p w14:paraId="01E8E759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M-FIL/05</w:t>
            </w:r>
          </w:p>
        </w:tc>
        <w:tc>
          <w:tcPr>
            <w:tcW w:w="1593" w:type="dxa"/>
            <w:noWrap/>
            <w:hideMark/>
          </w:tcPr>
          <w:p w14:paraId="5EFFF029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PHIL-04/B</w:t>
            </w:r>
          </w:p>
        </w:tc>
        <w:tc>
          <w:tcPr>
            <w:tcW w:w="2543" w:type="dxa"/>
            <w:noWrap/>
          </w:tcPr>
          <w:p w14:paraId="1BAD42E5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658" w:type="dxa"/>
            <w:noWrap/>
          </w:tcPr>
          <w:p w14:paraId="60EC082E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748" w:type="dxa"/>
            <w:noWrap/>
          </w:tcPr>
          <w:p w14:paraId="5A02C75E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6F32A68C" w14:textId="77777777" w:rsidTr="00FE7280">
        <w:trPr>
          <w:trHeight w:val="364"/>
        </w:trPr>
        <w:tc>
          <w:tcPr>
            <w:tcW w:w="3014" w:type="dxa"/>
            <w:hideMark/>
          </w:tcPr>
          <w:p w14:paraId="278B96B1" w14:textId="77777777" w:rsidR="006D3291" w:rsidRPr="0050529F" w:rsidRDefault="006D3291">
            <w:r w:rsidRPr="0050529F">
              <w:t>Archivi delle industrie creative</w:t>
            </w:r>
          </w:p>
        </w:tc>
        <w:tc>
          <w:tcPr>
            <w:tcW w:w="1429" w:type="dxa"/>
            <w:noWrap/>
            <w:hideMark/>
          </w:tcPr>
          <w:p w14:paraId="3120DD2B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L-ART/04</w:t>
            </w:r>
          </w:p>
        </w:tc>
        <w:tc>
          <w:tcPr>
            <w:tcW w:w="1593" w:type="dxa"/>
            <w:noWrap/>
            <w:hideMark/>
          </w:tcPr>
          <w:p w14:paraId="54D17E6E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ARTE-01/D</w:t>
            </w:r>
          </w:p>
        </w:tc>
        <w:tc>
          <w:tcPr>
            <w:tcW w:w="2543" w:type="dxa"/>
            <w:noWrap/>
          </w:tcPr>
          <w:p w14:paraId="03EC2A91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3658" w:type="dxa"/>
            <w:noWrap/>
          </w:tcPr>
          <w:p w14:paraId="16299FAC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48" w:type="dxa"/>
            <w:noWrap/>
          </w:tcPr>
          <w:p w14:paraId="55DF364A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4E19C721" w14:textId="77777777" w:rsidTr="00FE7280">
        <w:trPr>
          <w:trHeight w:val="364"/>
        </w:trPr>
        <w:tc>
          <w:tcPr>
            <w:tcW w:w="3014" w:type="dxa"/>
            <w:hideMark/>
          </w:tcPr>
          <w:p w14:paraId="052C37C2" w14:textId="77777777" w:rsidR="006D3291" w:rsidRPr="0050529F" w:rsidRDefault="006D3291">
            <w:r w:rsidRPr="0050529F">
              <w:t> </w:t>
            </w:r>
          </w:p>
        </w:tc>
        <w:tc>
          <w:tcPr>
            <w:tcW w:w="1429" w:type="dxa"/>
            <w:noWrap/>
            <w:hideMark/>
          </w:tcPr>
          <w:p w14:paraId="0C63BA5D" w14:textId="77777777" w:rsidR="006D3291" w:rsidRPr="0050529F" w:rsidRDefault="006D3291">
            <w:r w:rsidRPr="0050529F">
              <w:t> </w:t>
            </w:r>
          </w:p>
        </w:tc>
        <w:tc>
          <w:tcPr>
            <w:tcW w:w="1593" w:type="dxa"/>
            <w:noWrap/>
            <w:hideMark/>
          </w:tcPr>
          <w:p w14:paraId="68F12DB1" w14:textId="77777777" w:rsidR="006D3291" w:rsidRPr="0050529F" w:rsidRDefault="006D3291">
            <w:r w:rsidRPr="0050529F">
              <w:t> </w:t>
            </w:r>
          </w:p>
        </w:tc>
        <w:tc>
          <w:tcPr>
            <w:tcW w:w="2543" w:type="dxa"/>
            <w:noWrap/>
          </w:tcPr>
          <w:p w14:paraId="0772CA14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658" w:type="dxa"/>
            <w:noWrap/>
          </w:tcPr>
          <w:p w14:paraId="59BF0E85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748" w:type="dxa"/>
            <w:noWrap/>
          </w:tcPr>
          <w:p w14:paraId="119CF96F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1525D9DD" w14:textId="77777777" w:rsidTr="00FE7280">
        <w:trPr>
          <w:trHeight w:val="623"/>
        </w:trPr>
        <w:tc>
          <w:tcPr>
            <w:tcW w:w="3014" w:type="dxa"/>
            <w:hideMark/>
          </w:tcPr>
          <w:p w14:paraId="4DF9127B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Informatica per la comunicazione creativa</w:t>
            </w:r>
          </w:p>
        </w:tc>
        <w:tc>
          <w:tcPr>
            <w:tcW w:w="1429" w:type="dxa"/>
            <w:noWrap/>
            <w:hideMark/>
          </w:tcPr>
          <w:p w14:paraId="6746DC30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INF/01</w:t>
            </w:r>
          </w:p>
        </w:tc>
        <w:tc>
          <w:tcPr>
            <w:tcW w:w="1593" w:type="dxa"/>
            <w:noWrap/>
            <w:hideMark/>
          </w:tcPr>
          <w:p w14:paraId="2479FFAC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INFO-01/A</w:t>
            </w:r>
          </w:p>
        </w:tc>
        <w:tc>
          <w:tcPr>
            <w:tcW w:w="2543" w:type="dxa"/>
            <w:noWrap/>
          </w:tcPr>
          <w:p w14:paraId="775221FA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3658" w:type="dxa"/>
            <w:noWrap/>
          </w:tcPr>
          <w:p w14:paraId="24EE7260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48" w:type="dxa"/>
            <w:noWrap/>
          </w:tcPr>
          <w:p w14:paraId="6AA69EC5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</w:tbl>
    <w:p w14:paraId="6823B525" w14:textId="77777777" w:rsidR="00155AC4" w:rsidRDefault="00155AC4"/>
    <w:tbl>
      <w:tblPr>
        <w:tblStyle w:val="Grigliatabella"/>
        <w:tblW w:w="14029" w:type="dxa"/>
        <w:tblLayout w:type="fixed"/>
        <w:tblLook w:val="04A0" w:firstRow="1" w:lastRow="0" w:firstColumn="1" w:lastColumn="0" w:noHBand="0" w:noVBand="1"/>
      </w:tblPr>
      <w:tblGrid>
        <w:gridCol w:w="3101"/>
        <w:gridCol w:w="1471"/>
        <w:gridCol w:w="1519"/>
        <w:gridCol w:w="2551"/>
        <w:gridCol w:w="3544"/>
        <w:gridCol w:w="1843"/>
      </w:tblGrid>
      <w:tr w:rsidR="006D3291" w:rsidRPr="0050529F" w14:paraId="5B3CDDFC" w14:textId="77777777" w:rsidTr="006D3291">
        <w:trPr>
          <w:gridAfter w:val="3"/>
          <w:wAfter w:w="7938" w:type="dxa"/>
          <w:trHeight w:val="373"/>
        </w:trPr>
        <w:tc>
          <w:tcPr>
            <w:tcW w:w="6091" w:type="dxa"/>
            <w:gridSpan w:val="3"/>
            <w:hideMark/>
          </w:tcPr>
          <w:p w14:paraId="3CE93FAE" w14:textId="5FF7AC26" w:rsidR="006D3291" w:rsidRPr="0050529F" w:rsidRDefault="006D3291">
            <w:r w:rsidRPr="0050529F">
              <w:rPr>
                <w:b/>
                <w:bCs/>
              </w:rPr>
              <w:t xml:space="preserve">II ANNO </w:t>
            </w:r>
            <w:r w:rsidRPr="0050529F">
              <w:rPr>
                <w:i/>
                <w:iCs/>
              </w:rPr>
              <w:t xml:space="preserve"> (</w:t>
            </w:r>
            <w:r w:rsidR="006511BD">
              <w:rPr>
                <w:i/>
                <w:iCs/>
              </w:rPr>
              <w:t xml:space="preserve">per coorte </w:t>
            </w:r>
            <w:r w:rsidRPr="0050529F">
              <w:rPr>
                <w:i/>
                <w:iCs/>
              </w:rPr>
              <w:t>Immatricolati A. A. 202</w:t>
            </w:r>
            <w:r w:rsidR="009C78F7">
              <w:rPr>
                <w:i/>
                <w:iCs/>
              </w:rPr>
              <w:t>5</w:t>
            </w:r>
            <w:r w:rsidRPr="0050529F">
              <w:rPr>
                <w:i/>
                <w:iCs/>
              </w:rPr>
              <w:t>/202</w:t>
            </w:r>
            <w:r w:rsidR="009C78F7">
              <w:rPr>
                <w:i/>
                <w:iCs/>
              </w:rPr>
              <w:t>6</w:t>
            </w:r>
            <w:r w:rsidRPr="0050529F">
              <w:rPr>
                <w:i/>
                <w:iCs/>
              </w:rPr>
              <w:t>)</w:t>
            </w:r>
          </w:p>
        </w:tc>
      </w:tr>
      <w:tr w:rsidR="006D3291" w:rsidRPr="0050529F" w14:paraId="459D8593" w14:textId="77777777" w:rsidTr="006D3291">
        <w:trPr>
          <w:trHeight w:val="358"/>
        </w:trPr>
        <w:tc>
          <w:tcPr>
            <w:tcW w:w="3101" w:type="dxa"/>
            <w:hideMark/>
          </w:tcPr>
          <w:p w14:paraId="491CFC57" w14:textId="77777777" w:rsidR="006D3291" w:rsidRPr="0050529F" w:rsidRDefault="006D3291" w:rsidP="00155AC4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ATTIVITÀ FORMATIVE VINCOLATE</w:t>
            </w:r>
          </w:p>
        </w:tc>
        <w:tc>
          <w:tcPr>
            <w:tcW w:w="2990" w:type="dxa"/>
            <w:gridSpan w:val="2"/>
            <w:noWrap/>
            <w:hideMark/>
          </w:tcPr>
          <w:p w14:paraId="78096FBE" w14:textId="77777777" w:rsidR="006D3291" w:rsidRPr="0050529F" w:rsidRDefault="006D3291" w:rsidP="00155AC4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SSD</w:t>
            </w:r>
          </w:p>
          <w:p w14:paraId="1D10B992" w14:textId="77777777" w:rsidR="006D3291" w:rsidRPr="0050529F" w:rsidRDefault="006D3291" w:rsidP="00155AC4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2551" w:type="dxa"/>
            <w:noWrap/>
          </w:tcPr>
          <w:p w14:paraId="25ABDF19" w14:textId="77777777" w:rsidR="006D3291" w:rsidRPr="00155AC4" w:rsidRDefault="006D3291" w:rsidP="00155AC4">
            <w:pPr>
              <w:rPr>
                <w:b/>
              </w:rPr>
            </w:pPr>
            <w:r w:rsidRPr="00155AC4">
              <w:rPr>
                <w:b/>
              </w:rPr>
              <w:t>Discipline e attività laboratoriali in ambito artistico-visuale-mediale</w:t>
            </w:r>
          </w:p>
        </w:tc>
        <w:tc>
          <w:tcPr>
            <w:tcW w:w="3544" w:type="dxa"/>
            <w:noWrap/>
          </w:tcPr>
          <w:p w14:paraId="4D9A7961" w14:textId="77777777" w:rsidR="006D3291" w:rsidRPr="00155AC4" w:rsidRDefault="006D3291" w:rsidP="00155AC4">
            <w:pPr>
              <w:rPr>
                <w:b/>
              </w:rPr>
            </w:pPr>
            <w:r w:rsidRPr="00155AC4">
              <w:rPr>
                <w:b/>
              </w:rPr>
              <w:t>Discipline e attività laboratoriali linguistiche, semiologiche socio-antropologiche e della comunicazione</w:t>
            </w:r>
          </w:p>
        </w:tc>
        <w:tc>
          <w:tcPr>
            <w:tcW w:w="1843" w:type="dxa"/>
            <w:noWrap/>
          </w:tcPr>
          <w:p w14:paraId="3A2F5A07" w14:textId="77777777" w:rsidR="006D3291" w:rsidRPr="00155AC4" w:rsidRDefault="006D3291" w:rsidP="00155AC4">
            <w:pPr>
              <w:rPr>
                <w:b/>
              </w:rPr>
            </w:pPr>
            <w:r w:rsidRPr="00155AC4">
              <w:rPr>
                <w:b/>
              </w:rPr>
              <w:t>Discipline economiche, gestionali e giuridiche</w:t>
            </w:r>
          </w:p>
        </w:tc>
      </w:tr>
      <w:tr w:rsidR="006D3291" w:rsidRPr="0050529F" w14:paraId="7C855FBE" w14:textId="77777777" w:rsidTr="006D3291">
        <w:trPr>
          <w:trHeight w:val="358"/>
        </w:trPr>
        <w:tc>
          <w:tcPr>
            <w:tcW w:w="3101" w:type="dxa"/>
            <w:hideMark/>
          </w:tcPr>
          <w:p w14:paraId="471A39BC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Estetica della moda e del design</w:t>
            </w:r>
          </w:p>
        </w:tc>
        <w:tc>
          <w:tcPr>
            <w:tcW w:w="1471" w:type="dxa"/>
            <w:noWrap/>
            <w:hideMark/>
          </w:tcPr>
          <w:p w14:paraId="5425B943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M-FIL/04</w:t>
            </w:r>
          </w:p>
        </w:tc>
        <w:tc>
          <w:tcPr>
            <w:tcW w:w="1519" w:type="dxa"/>
            <w:noWrap/>
            <w:hideMark/>
          </w:tcPr>
          <w:p w14:paraId="4641229F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PHIL-04/A</w:t>
            </w:r>
          </w:p>
        </w:tc>
        <w:tc>
          <w:tcPr>
            <w:tcW w:w="2551" w:type="dxa"/>
            <w:noWrap/>
          </w:tcPr>
          <w:p w14:paraId="4BD9FB16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04826638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843" w:type="dxa"/>
            <w:noWrap/>
          </w:tcPr>
          <w:p w14:paraId="1998230D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7538870C" w14:textId="77777777" w:rsidTr="006D3291">
        <w:trPr>
          <w:trHeight w:val="373"/>
        </w:trPr>
        <w:tc>
          <w:tcPr>
            <w:tcW w:w="3101" w:type="dxa"/>
            <w:hideMark/>
          </w:tcPr>
          <w:p w14:paraId="23B6FACE" w14:textId="77777777" w:rsidR="006D3291" w:rsidRPr="0050529F" w:rsidRDefault="006D3291" w:rsidP="0050529F">
            <w:pPr>
              <w:rPr>
                <w:i/>
                <w:iCs/>
              </w:rPr>
            </w:pPr>
            <w:r w:rsidRPr="0050529F">
              <w:rPr>
                <w:i/>
                <w:iCs/>
              </w:rPr>
              <w:t> </w:t>
            </w:r>
          </w:p>
        </w:tc>
        <w:tc>
          <w:tcPr>
            <w:tcW w:w="1471" w:type="dxa"/>
            <w:noWrap/>
            <w:hideMark/>
          </w:tcPr>
          <w:p w14:paraId="3DC07133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1AC38C7E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2551" w:type="dxa"/>
            <w:noWrap/>
          </w:tcPr>
          <w:p w14:paraId="5AF184E1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7E839409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18D3177B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5093C86E" w14:textId="77777777" w:rsidTr="006D3291">
        <w:trPr>
          <w:trHeight w:val="358"/>
        </w:trPr>
        <w:tc>
          <w:tcPr>
            <w:tcW w:w="3101" w:type="dxa"/>
            <w:hideMark/>
          </w:tcPr>
          <w:p w14:paraId="14A1CE80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Interculturalità, sostenibilità, inclusività</w:t>
            </w:r>
          </w:p>
        </w:tc>
        <w:tc>
          <w:tcPr>
            <w:tcW w:w="1471" w:type="dxa"/>
            <w:noWrap/>
            <w:hideMark/>
          </w:tcPr>
          <w:p w14:paraId="1E7BB0C9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M-DEA/01</w:t>
            </w:r>
          </w:p>
        </w:tc>
        <w:tc>
          <w:tcPr>
            <w:tcW w:w="1519" w:type="dxa"/>
            <w:noWrap/>
            <w:hideMark/>
          </w:tcPr>
          <w:p w14:paraId="0A39CFE9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SDEA-01/A</w:t>
            </w:r>
          </w:p>
        </w:tc>
        <w:tc>
          <w:tcPr>
            <w:tcW w:w="2551" w:type="dxa"/>
            <w:noWrap/>
          </w:tcPr>
          <w:p w14:paraId="66E9DCA8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34C31005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843" w:type="dxa"/>
            <w:noWrap/>
          </w:tcPr>
          <w:p w14:paraId="3A4A5460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6C56087F" w14:textId="77777777" w:rsidTr="006D3291">
        <w:trPr>
          <w:trHeight w:val="373"/>
        </w:trPr>
        <w:tc>
          <w:tcPr>
            <w:tcW w:w="3101" w:type="dxa"/>
            <w:hideMark/>
          </w:tcPr>
          <w:p w14:paraId="507D10D5" w14:textId="77777777" w:rsidR="006D3291" w:rsidRPr="0050529F" w:rsidRDefault="006D3291">
            <w:pPr>
              <w:rPr>
                <w:i/>
                <w:iCs/>
              </w:rPr>
            </w:pPr>
            <w:r w:rsidRPr="0050529F">
              <w:rPr>
                <w:i/>
                <w:iCs/>
              </w:rPr>
              <w:t> </w:t>
            </w:r>
          </w:p>
        </w:tc>
        <w:tc>
          <w:tcPr>
            <w:tcW w:w="1471" w:type="dxa"/>
            <w:noWrap/>
            <w:hideMark/>
          </w:tcPr>
          <w:p w14:paraId="68FB924B" w14:textId="77777777" w:rsidR="006D3291" w:rsidRPr="0050529F" w:rsidRDefault="006D3291">
            <w:r w:rsidRPr="0050529F">
              <w:t> </w:t>
            </w:r>
          </w:p>
        </w:tc>
        <w:tc>
          <w:tcPr>
            <w:tcW w:w="1519" w:type="dxa"/>
            <w:noWrap/>
            <w:hideMark/>
          </w:tcPr>
          <w:p w14:paraId="16283C10" w14:textId="77777777" w:rsidR="006D3291" w:rsidRPr="0050529F" w:rsidRDefault="006D3291">
            <w:r w:rsidRPr="0050529F">
              <w:t> </w:t>
            </w:r>
          </w:p>
        </w:tc>
        <w:tc>
          <w:tcPr>
            <w:tcW w:w="2551" w:type="dxa"/>
            <w:noWrap/>
          </w:tcPr>
          <w:p w14:paraId="2094EC1C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0C32ADCA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0F41DA07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1957D491" w14:textId="77777777" w:rsidTr="006D3291">
        <w:trPr>
          <w:trHeight w:val="718"/>
        </w:trPr>
        <w:tc>
          <w:tcPr>
            <w:tcW w:w="3101" w:type="dxa"/>
            <w:hideMark/>
          </w:tcPr>
          <w:p w14:paraId="3B90D4B1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Laboratorio di tecniche di comunicazione efficace II (comunicazione orale)</w:t>
            </w:r>
          </w:p>
        </w:tc>
        <w:tc>
          <w:tcPr>
            <w:tcW w:w="1471" w:type="dxa"/>
            <w:noWrap/>
            <w:hideMark/>
          </w:tcPr>
          <w:p w14:paraId="3E3C5B26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M-PSI/06</w:t>
            </w:r>
          </w:p>
        </w:tc>
        <w:tc>
          <w:tcPr>
            <w:tcW w:w="1519" w:type="dxa"/>
            <w:noWrap/>
            <w:hideMark/>
          </w:tcPr>
          <w:p w14:paraId="2C819A45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PSIC-03/B</w:t>
            </w:r>
          </w:p>
        </w:tc>
        <w:tc>
          <w:tcPr>
            <w:tcW w:w="2551" w:type="dxa"/>
            <w:noWrap/>
          </w:tcPr>
          <w:p w14:paraId="03081E44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697DB7F8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843" w:type="dxa"/>
            <w:noWrap/>
          </w:tcPr>
          <w:p w14:paraId="170797D0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71D70526" w14:textId="77777777" w:rsidTr="006D3291">
        <w:trPr>
          <w:trHeight w:val="358"/>
        </w:trPr>
        <w:tc>
          <w:tcPr>
            <w:tcW w:w="3101" w:type="dxa"/>
            <w:hideMark/>
          </w:tcPr>
          <w:p w14:paraId="59827586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1471" w:type="dxa"/>
            <w:noWrap/>
            <w:hideMark/>
          </w:tcPr>
          <w:p w14:paraId="7CE36E04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3C009593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2551" w:type="dxa"/>
            <w:noWrap/>
          </w:tcPr>
          <w:p w14:paraId="7D7707A2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5A6CCCE2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1AFCDDD5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0B258D7F" w14:textId="77777777" w:rsidTr="006D3291">
        <w:trPr>
          <w:trHeight w:val="358"/>
        </w:trPr>
        <w:tc>
          <w:tcPr>
            <w:tcW w:w="3101" w:type="dxa"/>
            <w:hideMark/>
          </w:tcPr>
          <w:p w14:paraId="60ED7BAA" w14:textId="77777777" w:rsidR="006D3291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Marketing della moda e del design</w:t>
            </w:r>
          </w:p>
          <w:p w14:paraId="11AE0227" w14:textId="77777777" w:rsidR="006D3291" w:rsidRDefault="006D3291">
            <w:pPr>
              <w:rPr>
                <w:i/>
                <w:iCs/>
              </w:rPr>
            </w:pPr>
            <w:r w:rsidRPr="0050529F">
              <w:rPr>
                <w:i/>
                <w:iCs/>
              </w:rPr>
              <w:t xml:space="preserve"> Fondamenti di marketing</w:t>
            </w:r>
          </w:p>
          <w:p w14:paraId="5B953A07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i/>
                <w:iCs/>
              </w:rPr>
              <w:t>Marketing della moda e del design</w:t>
            </w:r>
          </w:p>
        </w:tc>
        <w:tc>
          <w:tcPr>
            <w:tcW w:w="1471" w:type="dxa"/>
            <w:noWrap/>
            <w:hideMark/>
          </w:tcPr>
          <w:p w14:paraId="06E010AA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SECS-P/08</w:t>
            </w:r>
          </w:p>
        </w:tc>
        <w:tc>
          <w:tcPr>
            <w:tcW w:w="1519" w:type="dxa"/>
            <w:noWrap/>
            <w:hideMark/>
          </w:tcPr>
          <w:p w14:paraId="5CEBEF5F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ECON-07/A</w:t>
            </w:r>
          </w:p>
        </w:tc>
        <w:tc>
          <w:tcPr>
            <w:tcW w:w="2551" w:type="dxa"/>
            <w:noWrap/>
          </w:tcPr>
          <w:p w14:paraId="624AF064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6FF52735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2AEE1843" w14:textId="77777777" w:rsidR="006D3291" w:rsidRPr="000219C5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0219C5">
              <w:rPr>
                <w:b/>
                <w:color w:val="0070C0"/>
                <w:sz w:val="28"/>
                <w:szCs w:val="28"/>
              </w:rPr>
              <w:t>X</w:t>
            </w:r>
          </w:p>
        </w:tc>
      </w:tr>
      <w:tr w:rsidR="006D3291" w:rsidRPr="0050529F" w14:paraId="5C37CA40" w14:textId="77777777" w:rsidTr="006D3291">
        <w:trPr>
          <w:trHeight w:val="358"/>
        </w:trPr>
        <w:tc>
          <w:tcPr>
            <w:tcW w:w="3101" w:type="dxa"/>
            <w:hideMark/>
          </w:tcPr>
          <w:p w14:paraId="3AB1FBBB" w14:textId="77777777" w:rsidR="006D3291" w:rsidRPr="0050529F" w:rsidRDefault="006D3291">
            <w:r w:rsidRPr="0050529F">
              <w:lastRenderedPageBreak/>
              <w:t> </w:t>
            </w:r>
          </w:p>
        </w:tc>
        <w:tc>
          <w:tcPr>
            <w:tcW w:w="1471" w:type="dxa"/>
            <w:noWrap/>
            <w:hideMark/>
          </w:tcPr>
          <w:p w14:paraId="5913106B" w14:textId="77777777" w:rsidR="006D3291" w:rsidRPr="0050529F" w:rsidRDefault="006D3291">
            <w:r w:rsidRPr="0050529F">
              <w:t> </w:t>
            </w:r>
          </w:p>
        </w:tc>
        <w:tc>
          <w:tcPr>
            <w:tcW w:w="1519" w:type="dxa"/>
            <w:noWrap/>
            <w:hideMark/>
          </w:tcPr>
          <w:p w14:paraId="4B69D0C2" w14:textId="77777777" w:rsidR="006D3291" w:rsidRPr="0050529F" w:rsidRDefault="006D3291">
            <w:r w:rsidRPr="0050529F">
              <w:t> </w:t>
            </w:r>
          </w:p>
        </w:tc>
        <w:tc>
          <w:tcPr>
            <w:tcW w:w="2551" w:type="dxa"/>
            <w:noWrap/>
          </w:tcPr>
          <w:p w14:paraId="357A6DEE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34D819EE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61678A76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607669E1" w14:textId="77777777" w:rsidTr="006D3291">
        <w:trPr>
          <w:trHeight w:val="358"/>
        </w:trPr>
        <w:tc>
          <w:tcPr>
            <w:tcW w:w="3101" w:type="dxa"/>
            <w:hideMark/>
          </w:tcPr>
          <w:p w14:paraId="6356DCFA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Economia e gestione delle industrie creative</w:t>
            </w:r>
          </w:p>
        </w:tc>
        <w:tc>
          <w:tcPr>
            <w:tcW w:w="1471" w:type="dxa"/>
            <w:noWrap/>
            <w:hideMark/>
          </w:tcPr>
          <w:p w14:paraId="166859F6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SECS-P/08</w:t>
            </w:r>
          </w:p>
        </w:tc>
        <w:tc>
          <w:tcPr>
            <w:tcW w:w="1519" w:type="dxa"/>
            <w:noWrap/>
            <w:hideMark/>
          </w:tcPr>
          <w:p w14:paraId="3C4FDE80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ECON-07/A</w:t>
            </w:r>
          </w:p>
        </w:tc>
        <w:tc>
          <w:tcPr>
            <w:tcW w:w="2551" w:type="dxa"/>
            <w:noWrap/>
          </w:tcPr>
          <w:p w14:paraId="5F17ADD0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2A73F22F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3D1EC4F3" w14:textId="77777777" w:rsidR="006D3291" w:rsidRPr="0047051A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X</w:t>
            </w:r>
          </w:p>
        </w:tc>
      </w:tr>
      <w:tr w:rsidR="006D3291" w:rsidRPr="0050529F" w14:paraId="7A17097A" w14:textId="77777777" w:rsidTr="006D3291">
        <w:trPr>
          <w:trHeight w:val="358"/>
        </w:trPr>
        <w:tc>
          <w:tcPr>
            <w:tcW w:w="3101" w:type="dxa"/>
            <w:hideMark/>
          </w:tcPr>
          <w:p w14:paraId="39C8C125" w14:textId="77777777" w:rsidR="006D3291" w:rsidRPr="0050529F" w:rsidRDefault="006D3291">
            <w:r w:rsidRPr="0050529F">
              <w:t> </w:t>
            </w:r>
          </w:p>
        </w:tc>
        <w:tc>
          <w:tcPr>
            <w:tcW w:w="1471" w:type="dxa"/>
            <w:noWrap/>
            <w:hideMark/>
          </w:tcPr>
          <w:p w14:paraId="65A66B33" w14:textId="77777777" w:rsidR="006D3291" w:rsidRPr="0050529F" w:rsidRDefault="006D3291">
            <w:r w:rsidRPr="0050529F">
              <w:t> </w:t>
            </w:r>
          </w:p>
        </w:tc>
        <w:tc>
          <w:tcPr>
            <w:tcW w:w="1519" w:type="dxa"/>
            <w:noWrap/>
            <w:hideMark/>
          </w:tcPr>
          <w:p w14:paraId="3C6B7DA9" w14:textId="77777777" w:rsidR="006D3291" w:rsidRPr="0050529F" w:rsidRDefault="006D3291">
            <w:r w:rsidRPr="0050529F">
              <w:t> </w:t>
            </w:r>
          </w:p>
        </w:tc>
        <w:tc>
          <w:tcPr>
            <w:tcW w:w="2551" w:type="dxa"/>
            <w:noWrap/>
          </w:tcPr>
          <w:p w14:paraId="02C09916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31BD888E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4F2C85D5" w14:textId="77777777" w:rsidR="006D3291" w:rsidRPr="0047051A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6D3291" w:rsidRPr="0050529F" w14:paraId="3AFF3F49" w14:textId="77777777" w:rsidTr="006D3291">
        <w:trPr>
          <w:trHeight w:val="958"/>
        </w:trPr>
        <w:tc>
          <w:tcPr>
            <w:tcW w:w="3101" w:type="dxa"/>
            <w:hideMark/>
          </w:tcPr>
          <w:p w14:paraId="60D38A00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Data and Trend Analysis</w:t>
            </w:r>
          </w:p>
        </w:tc>
        <w:tc>
          <w:tcPr>
            <w:tcW w:w="1471" w:type="dxa"/>
            <w:noWrap/>
            <w:hideMark/>
          </w:tcPr>
          <w:p w14:paraId="2E62056E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SECS-S/03</w:t>
            </w:r>
          </w:p>
        </w:tc>
        <w:tc>
          <w:tcPr>
            <w:tcW w:w="1519" w:type="dxa"/>
            <w:noWrap/>
            <w:hideMark/>
          </w:tcPr>
          <w:p w14:paraId="0177283A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STAT-02/A</w:t>
            </w:r>
          </w:p>
        </w:tc>
        <w:tc>
          <w:tcPr>
            <w:tcW w:w="2551" w:type="dxa"/>
            <w:noWrap/>
          </w:tcPr>
          <w:p w14:paraId="534EF5B0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173438C2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497224EC" w14:textId="77777777" w:rsidR="006D3291" w:rsidRPr="0047051A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X</w:t>
            </w:r>
          </w:p>
        </w:tc>
      </w:tr>
      <w:tr w:rsidR="006D3291" w:rsidRPr="0050529F" w14:paraId="400199A8" w14:textId="77777777" w:rsidTr="006D3291">
        <w:trPr>
          <w:trHeight w:val="373"/>
        </w:trPr>
        <w:tc>
          <w:tcPr>
            <w:tcW w:w="3101" w:type="dxa"/>
            <w:hideMark/>
          </w:tcPr>
          <w:p w14:paraId="6D2BAD48" w14:textId="77777777" w:rsidR="006D3291" w:rsidRPr="0050529F" w:rsidRDefault="006D3291">
            <w:pPr>
              <w:rPr>
                <w:i/>
                <w:iCs/>
              </w:rPr>
            </w:pPr>
            <w:r w:rsidRPr="0050529F">
              <w:rPr>
                <w:i/>
                <w:iCs/>
              </w:rPr>
              <w:t> </w:t>
            </w:r>
          </w:p>
        </w:tc>
        <w:tc>
          <w:tcPr>
            <w:tcW w:w="1471" w:type="dxa"/>
            <w:noWrap/>
            <w:hideMark/>
          </w:tcPr>
          <w:p w14:paraId="3FA39439" w14:textId="77777777" w:rsidR="006D3291" w:rsidRPr="0050529F" w:rsidRDefault="006D3291">
            <w:r w:rsidRPr="0050529F">
              <w:t> </w:t>
            </w:r>
          </w:p>
        </w:tc>
        <w:tc>
          <w:tcPr>
            <w:tcW w:w="1519" w:type="dxa"/>
            <w:noWrap/>
            <w:hideMark/>
          </w:tcPr>
          <w:p w14:paraId="017A2C4C" w14:textId="77777777" w:rsidR="006D3291" w:rsidRPr="0050529F" w:rsidRDefault="006D3291"/>
        </w:tc>
        <w:tc>
          <w:tcPr>
            <w:tcW w:w="2551" w:type="dxa"/>
            <w:noWrap/>
          </w:tcPr>
          <w:p w14:paraId="47020E11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34E26D55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6D891BEF" w14:textId="77777777" w:rsidR="006D3291" w:rsidRPr="0047051A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6D3291" w:rsidRPr="0050529F" w14:paraId="46E98CD3" w14:textId="77777777" w:rsidTr="006D3291">
        <w:trPr>
          <w:trHeight w:val="358"/>
        </w:trPr>
        <w:tc>
          <w:tcPr>
            <w:tcW w:w="3101" w:type="dxa"/>
            <w:hideMark/>
          </w:tcPr>
          <w:p w14:paraId="1870A95C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Budgeting e Reporting per la moda e il design</w:t>
            </w:r>
          </w:p>
        </w:tc>
        <w:tc>
          <w:tcPr>
            <w:tcW w:w="1471" w:type="dxa"/>
            <w:noWrap/>
            <w:hideMark/>
          </w:tcPr>
          <w:p w14:paraId="351DF468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SECS-P/07</w:t>
            </w:r>
          </w:p>
        </w:tc>
        <w:tc>
          <w:tcPr>
            <w:tcW w:w="1519" w:type="dxa"/>
            <w:noWrap/>
            <w:hideMark/>
          </w:tcPr>
          <w:p w14:paraId="59360648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ECON-06/A</w:t>
            </w:r>
          </w:p>
        </w:tc>
        <w:tc>
          <w:tcPr>
            <w:tcW w:w="2551" w:type="dxa"/>
            <w:noWrap/>
          </w:tcPr>
          <w:p w14:paraId="089BE375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5F71B72D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288D119D" w14:textId="77777777" w:rsidR="006D3291" w:rsidRPr="0047051A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X</w:t>
            </w:r>
          </w:p>
        </w:tc>
      </w:tr>
      <w:tr w:rsidR="006D3291" w:rsidRPr="0050529F" w14:paraId="614BE5BF" w14:textId="77777777" w:rsidTr="006D3291">
        <w:trPr>
          <w:trHeight w:val="373"/>
        </w:trPr>
        <w:tc>
          <w:tcPr>
            <w:tcW w:w="3101" w:type="dxa"/>
            <w:hideMark/>
          </w:tcPr>
          <w:p w14:paraId="08CC5DDC" w14:textId="77777777" w:rsidR="006D3291" w:rsidRPr="0050529F" w:rsidRDefault="006D3291">
            <w:pPr>
              <w:rPr>
                <w:i/>
                <w:iCs/>
              </w:rPr>
            </w:pPr>
            <w:r w:rsidRPr="0050529F">
              <w:rPr>
                <w:i/>
                <w:iCs/>
              </w:rPr>
              <w:t> </w:t>
            </w:r>
          </w:p>
        </w:tc>
        <w:tc>
          <w:tcPr>
            <w:tcW w:w="1471" w:type="dxa"/>
            <w:noWrap/>
            <w:hideMark/>
          </w:tcPr>
          <w:p w14:paraId="23398748" w14:textId="77777777" w:rsidR="006D3291" w:rsidRPr="0050529F" w:rsidRDefault="006D3291">
            <w:r w:rsidRPr="0050529F">
              <w:t> </w:t>
            </w:r>
          </w:p>
        </w:tc>
        <w:tc>
          <w:tcPr>
            <w:tcW w:w="1519" w:type="dxa"/>
            <w:noWrap/>
            <w:hideMark/>
          </w:tcPr>
          <w:p w14:paraId="71079E22" w14:textId="77777777" w:rsidR="006D3291" w:rsidRPr="0050529F" w:rsidRDefault="006D3291">
            <w:r w:rsidRPr="0050529F">
              <w:t> </w:t>
            </w:r>
          </w:p>
        </w:tc>
        <w:tc>
          <w:tcPr>
            <w:tcW w:w="2551" w:type="dxa"/>
            <w:noWrap/>
          </w:tcPr>
          <w:p w14:paraId="4C4A7B68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606D24C3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562840D4" w14:textId="77777777" w:rsidR="006D3291" w:rsidRPr="0047051A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6D3291" w:rsidRPr="0050529F" w14:paraId="39112F4C" w14:textId="77777777" w:rsidTr="006D3291">
        <w:trPr>
          <w:trHeight w:val="358"/>
        </w:trPr>
        <w:tc>
          <w:tcPr>
            <w:tcW w:w="3101" w:type="dxa"/>
            <w:hideMark/>
          </w:tcPr>
          <w:p w14:paraId="37B9BD55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Diritto, Brand, Copyright</w:t>
            </w:r>
          </w:p>
        </w:tc>
        <w:tc>
          <w:tcPr>
            <w:tcW w:w="1471" w:type="dxa"/>
            <w:noWrap/>
            <w:hideMark/>
          </w:tcPr>
          <w:p w14:paraId="6BA143C3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IUS/02</w:t>
            </w:r>
          </w:p>
        </w:tc>
        <w:tc>
          <w:tcPr>
            <w:tcW w:w="1519" w:type="dxa"/>
            <w:noWrap/>
            <w:hideMark/>
          </w:tcPr>
          <w:p w14:paraId="24B18089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GIUR-11/A</w:t>
            </w:r>
          </w:p>
        </w:tc>
        <w:tc>
          <w:tcPr>
            <w:tcW w:w="2551" w:type="dxa"/>
            <w:noWrap/>
          </w:tcPr>
          <w:p w14:paraId="489CC270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40DC2525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5889C9D7" w14:textId="77777777" w:rsidR="006D3291" w:rsidRPr="0047051A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X</w:t>
            </w:r>
          </w:p>
        </w:tc>
      </w:tr>
      <w:tr w:rsidR="006D3291" w:rsidRPr="0050529F" w14:paraId="54524544" w14:textId="77777777" w:rsidTr="006D3291">
        <w:trPr>
          <w:trHeight w:val="358"/>
        </w:trPr>
        <w:tc>
          <w:tcPr>
            <w:tcW w:w="3101" w:type="dxa"/>
            <w:hideMark/>
          </w:tcPr>
          <w:p w14:paraId="6350498E" w14:textId="77777777" w:rsidR="006D3291" w:rsidRPr="0050529F" w:rsidRDefault="006D3291">
            <w:r w:rsidRPr="0050529F">
              <w:t> </w:t>
            </w:r>
          </w:p>
        </w:tc>
        <w:tc>
          <w:tcPr>
            <w:tcW w:w="1471" w:type="dxa"/>
            <w:noWrap/>
            <w:hideMark/>
          </w:tcPr>
          <w:p w14:paraId="1A22A95A" w14:textId="77777777" w:rsidR="006D3291" w:rsidRPr="0050529F" w:rsidRDefault="006D3291">
            <w:r w:rsidRPr="0050529F">
              <w:t> </w:t>
            </w:r>
          </w:p>
        </w:tc>
        <w:tc>
          <w:tcPr>
            <w:tcW w:w="1519" w:type="dxa"/>
            <w:noWrap/>
            <w:hideMark/>
          </w:tcPr>
          <w:p w14:paraId="3EC7903A" w14:textId="77777777" w:rsidR="006D3291" w:rsidRPr="0050529F" w:rsidRDefault="006D3291">
            <w:r w:rsidRPr="0050529F">
              <w:t> </w:t>
            </w:r>
          </w:p>
        </w:tc>
        <w:tc>
          <w:tcPr>
            <w:tcW w:w="2551" w:type="dxa"/>
            <w:noWrap/>
          </w:tcPr>
          <w:p w14:paraId="08F4D332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3356DBA3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2634D814" w14:textId="77777777" w:rsidR="006D3291" w:rsidRPr="0047051A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6D3291" w:rsidRPr="0050529F" w14:paraId="3F2C4724" w14:textId="77777777" w:rsidTr="006D3291">
        <w:trPr>
          <w:trHeight w:val="583"/>
        </w:trPr>
        <w:tc>
          <w:tcPr>
            <w:tcW w:w="3101" w:type="dxa"/>
            <w:hideMark/>
          </w:tcPr>
          <w:p w14:paraId="73381EE9" w14:textId="3F10496E" w:rsidR="006D3291" w:rsidRPr="0050529F" w:rsidRDefault="00A94949">
            <w:pPr>
              <w:rPr>
                <w:b/>
                <w:bCs/>
              </w:rPr>
            </w:pPr>
            <w:r>
              <w:rPr>
                <w:b/>
                <w:bCs/>
              </w:rPr>
              <w:t>English for Corporate Skills</w:t>
            </w:r>
          </w:p>
        </w:tc>
        <w:tc>
          <w:tcPr>
            <w:tcW w:w="1471" w:type="dxa"/>
            <w:noWrap/>
            <w:hideMark/>
          </w:tcPr>
          <w:p w14:paraId="4B06CF59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L-LIN/12</w:t>
            </w:r>
          </w:p>
        </w:tc>
        <w:tc>
          <w:tcPr>
            <w:tcW w:w="1519" w:type="dxa"/>
            <w:noWrap/>
            <w:hideMark/>
          </w:tcPr>
          <w:p w14:paraId="5F4D692A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ANGL-01/C</w:t>
            </w:r>
          </w:p>
        </w:tc>
        <w:tc>
          <w:tcPr>
            <w:tcW w:w="2551" w:type="dxa"/>
            <w:noWrap/>
          </w:tcPr>
          <w:p w14:paraId="37C85650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1BA3FDAD" w14:textId="77777777" w:rsidR="006D3291" w:rsidRPr="0047051A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1843" w:type="dxa"/>
            <w:noWrap/>
          </w:tcPr>
          <w:p w14:paraId="7D479BAD" w14:textId="77777777" w:rsidR="006D3291" w:rsidRPr="0047051A" w:rsidRDefault="006D3291" w:rsidP="006745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</w:tbl>
    <w:p w14:paraId="20B1FD55" w14:textId="77777777" w:rsidR="00155AC4" w:rsidRDefault="00155AC4"/>
    <w:tbl>
      <w:tblPr>
        <w:tblStyle w:val="Grigliatabella"/>
        <w:tblW w:w="14029" w:type="dxa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1560"/>
        <w:gridCol w:w="2551"/>
        <w:gridCol w:w="3544"/>
        <w:gridCol w:w="1843"/>
      </w:tblGrid>
      <w:tr w:rsidR="006D3291" w:rsidRPr="0050529F" w14:paraId="121057C2" w14:textId="77777777" w:rsidTr="006D3291">
        <w:trPr>
          <w:gridAfter w:val="3"/>
          <w:wAfter w:w="7938" w:type="dxa"/>
          <w:trHeight w:val="375"/>
        </w:trPr>
        <w:tc>
          <w:tcPr>
            <w:tcW w:w="6091" w:type="dxa"/>
            <w:gridSpan w:val="3"/>
            <w:hideMark/>
          </w:tcPr>
          <w:p w14:paraId="675063C5" w14:textId="0654466E" w:rsidR="006D3291" w:rsidRPr="0050529F" w:rsidRDefault="006D3291">
            <w:r w:rsidRPr="0050529F">
              <w:rPr>
                <w:b/>
                <w:bCs/>
              </w:rPr>
              <w:t xml:space="preserve">III ANNO </w:t>
            </w:r>
            <w:r w:rsidRPr="0050529F">
              <w:rPr>
                <w:i/>
                <w:iCs/>
              </w:rPr>
              <w:t>(</w:t>
            </w:r>
            <w:r w:rsidR="00A86121">
              <w:rPr>
                <w:i/>
                <w:iCs/>
              </w:rPr>
              <w:t xml:space="preserve">per coorte </w:t>
            </w:r>
            <w:r w:rsidRPr="0050529F">
              <w:rPr>
                <w:i/>
                <w:iCs/>
              </w:rPr>
              <w:t>Immatricolati A. A. 202</w:t>
            </w:r>
            <w:r w:rsidR="009C78F7">
              <w:rPr>
                <w:i/>
                <w:iCs/>
              </w:rPr>
              <w:t>4</w:t>
            </w:r>
            <w:r w:rsidRPr="0050529F">
              <w:rPr>
                <w:i/>
                <w:iCs/>
              </w:rPr>
              <w:t>/202</w:t>
            </w:r>
            <w:r w:rsidR="009C78F7">
              <w:rPr>
                <w:i/>
                <w:iCs/>
              </w:rPr>
              <w:t>5</w:t>
            </w:r>
            <w:r w:rsidRPr="0050529F">
              <w:rPr>
                <w:i/>
                <w:iCs/>
              </w:rPr>
              <w:t>)</w:t>
            </w:r>
          </w:p>
        </w:tc>
      </w:tr>
      <w:tr w:rsidR="006D3291" w:rsidRPr="0050529F" w14:paraId="030B848F" w14:textId="77777777" w:rsidTr="006D3291">
        <w:trPr>
          <w:trHeight w:val="360"/>
        </w:trPr>
        <w:tc>
          <w:tcPr>
            <w:tcW w:w="3114" w:type="dxa"/>
            <w:hideMark/>
          </w:tcPr>
          <w:p w14:paraId="18036321" w14:textId="77777777" w:rsidR="006D3291" w:rsidRPr="0050529F" w:rsidRDefault="006D3291" w:rsidP="00155AC4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ATTIVITÀ FORMATIVE VINCOLATE</w:t>
            </w:r>
          </w:p>
        </w:tc>
        <w:tc>
          <w:tcPr>
            <w:tcW w:w="2977" w:type="dxa"/>
            <w:gridSpan w:val="2"/>
            <w:noWrap/>
            <w:hideMark/>
          </w:tcPr>
          <w:p w14:paraId="54FE9E90" w14:textId="77777777" w:rsidR="006D3291" w:rsidRPr="0050529F" w:rsidRDefault="006D3291" w:rsidP="00155AC4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SSD</w:t>
            </w:r>
          </w:p>
          <w:p w14:paraId="4715CF48" w14:textId="77777777" w:rsidR="006D3291" w:rsidRPr="0050529F" w:rsidRDefault="006D3291" w:rsidP="00155AC4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2551" w:type="dxa"/>
            <w:noWrap/>
          </w:tcPr>
          <w:p w14:paraId="2ABDD63F" w14:textId="77777777" w:rsidR="006D3291" w:rsidRPr="00155AC4" w:rsidRDefault="006D3291" w:rsidP="00155AC4">
            <w:pPr>
              <w:rPr>
                <w:b/>
              </w:rPr>
            </w:pPr>
            <w:r w:rsidRPr="00155AC4">
              <w:rPr>
                <w:b/>
              </w:rPr>
              <w:t>Discipline e attività laboratoriali in ambito artistico-visuale-mediale</w:t>
            </w:r>
          </w:p>
        </w:tc>
        <w:tc>
          <w:tcPr>
            <w:tcW w:w="3544" w:type="dxa"/>
            <w:noWrap/>
          </w:tcPr>
          <w:p w14:paraId="4FD1079A" w14:textId="77777777" w:rsidR="006D3291" w:rsidRPr="00155AC4" w:rsidRDefault="006D3291" w:rsidP="00155AC4">
            <w:pPr>
              <w:rPr>
                <w:b/>
              </w:rPr>
            </w:pPr>
            <w:r w:rsidRPr="00155AC4">
              <w:rPr>
                <w:b/>
              </w:rPr>
              <w:t>Discipline e attività laboratoriali linguistiche, semiologiche socio-antropologiche e della comunicazione</w:t>
            </w:r>
          </w:p>
        </w:tc>
        <w:tc>
          <w:tcPr>
            <w:tcW w:w="1843" w:type="dxa"/>
            <w:noWrap/>
          </w:tcPr>
          <w:p w14:paraId="211D7B2F" w14:textId="77777777" w:rsidR="006D3291" w:rsidRPr="00155AC4" w:rsidRDefault="006D3291" w:rsidP="00155AC4">
            <w:pPr>
              <w:rPr>
                <w:b/>
              </w:rPr>
            </w:pPr>
            <w:r w:rsidRPr="00155AC4">
              <w:rPr>
                <w:b/>
              </w:rPr>
              <w:t>Discipline economiche, gestionali e giuridiche</w:t>
            </w:r>
          </w:p>
        </w:tc>
      </w:tr>
      <w:tr w:rsidR="00BA083A" w:rsidRPr="0050529F" w14:paraId="3FC503F8" w14:textId="77777777" w:rsidTr="006D3291">
        <w:trPr>
          <w:trHeight w:val="360"/>
        </w:trPr>
        <w:tc>
          <w:tcPr>
            <w:tcW w:w="3114" w:type="dxa"/>
          </w:tcPr>
          <w:p w14:paraId="5B8C264F" w14:textId="5BAD8CDC" w:rsidR="00BA083A" w:rsidRPr="00BA083A" w:rsidRDefault="00BA083A">
            <w:pPr>
              <w:rPr>
                <w:b/>
                <w:bCs/>
                <w:i/>
                <w:iCs/>
              </w:rPr>
            </w:pPr>
            <w:r w:rsidRPr="00BA083A">
              <w:rPr>
                <w:b/>
                <w:bCs/>
                <w:i/>
                <w:iCs/>
                <w:color w:val="0070C0"/>
              </w:rPr>
              <w:t>Indirizzo Moda</w:t>
            </w:r>
          </w:p>
        </w:tc>
        <w:tc>
          <w:tcPr>
            <w:tcW w:w="1417" w:type="dxa"/>
            <w:noWrap/>
          </w:tcPr>
          <w:p w14:paraId="2AA68595" w14:textId="77777777" w:rsidR="00BA083A" w:rsidRPr="0050529F" w:rsidRDefault="00BA083A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15F79A6" w14:textId="77777777" w:rsidR="00BA083A" w:rsidRPr="0050529F" w:rsidRDefault="00BA083A">
            <w:pPr>
              <w:rPr>
                <w:b/>
                <w:bCs/>
              </w:rPr>
            </w:pPr>
          </w:p>
        </w:tc>
        <w:tc>
          <w:tcPr>
            <w:tcW w:w="2551" w:type="dxa"/>
            <w:noWrap/>
          </w:tcPr>
          <w:p w14:paraId="56CAAAF2" w14:textId="77777777" w:rsidR="00BA083A" w:rsidRDefault="00BA083A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380CF75B" w14:textId="77777777" w:rsidR="00BA083A" w:rsidRPr="006745BB" w:rsidRDefault="00BA083A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647A380C" w14:textId="77777777" w:rsidR="00BA083A" w:rsidRPr="006745BB" w:rsidRDefault="00BA083A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797E2A03" w14:textId="77777777" w:rsidTr="006D3291">
        <w:trPr>
          <w:trHeight w:val="360"/>
        </w:trPr>
        <w:tc>
          <w:tcPr>
            <w:tcW w:w="3114" w:type="dxa"/>
            <w:hideMark/>
          </w:tcPr>
          <w:p w14:paraId="6BE90430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Innovation fashion design</w:t>
            </w:r>
          </w:p>
        </w:tc>
        <w:tc>
          <w:tcPr>
            <w:tcW w:w="1417" w:type="dxa"/>
            <w:noWrap/>
            <w:hideMark/>
          </w:tcPr>
          <w:p w14:paraId="6552A604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ICAR/13</w:t>
            </w:r>
          </w:p>
        </w:tc>
        <w:tc>
          <w:tcPr>
            <w:tcW w:w="1560" w:type="dxa"/>
            <w:noWrap/>
            <w:hideMark/>
          </w:tcPr>
          <w:p w14:paraId="2EB7CCAF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CEAR-08/D</w:t>
            </w:r>
          </w:p>
        </w:tc>
        <w:tc>
          <w:tcPr>
            <w:tcW w:w="2551" w:type="dxa"/>
            <w:noWrap/>
          </w:tcPr>
          <w:p w14:paraId="5C341842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3544" w:type="dxa"/>
            <w:noWrap/>
          </w:tcPr>
          <w:p w14:paraId="55938F24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18E738E3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6A722977" w14:textId="77777777" w:rsidTr="006D3291">
        <w:trPr>
          <w:trHeight w:val="360"/>
        </w:trPr>
        <w:tc>
          <w:tcPr>
            <w:tcW w:w="3114" w:type="dxa"/>
            <w:hideMark/>
          </w:tcPr>
          <w:p w14:paraId="781EB537" w14:textId="77777777" w:rsidR="006D3291" w:rsidRPr="0050529F" w:rsidRDefault="006D3291">
            <w:r w:rsidRPr="0050529F">
              <w:t> </w:t>
            </w:r>
          </w:p>
        </w:tc>
        <w:tc>
          <w:tcPr>
            <w:tcW w:w="1417" w:type="dxa"/>
            <w:noWrap/>
            <w:hideMark/>
          </w:tcPr>
          <w:p w14:paraId="4D1AF032" w14:textId="77777777" w:rsidR="006D3291" w:rsidRPr="0050529F" w:rsidRDefault="006D3291">
            <w:r w:rsidRPr="0050529F">
              <w:t> </w:t>
            </w:r>
          </w:p>
        </w:tc>
        <w:tc>
          <w:tcPr>
            <w:tcW w:w="1560" w:type="dxa"/>
            <w:noWrap/>
            <w:hideMark/>
          </w:tcPr>
          <w:p w14:paraId="1D7D99B0" w14:textId="77777777" w:rsidR="006D3291" w:rsidRPr="0050529F" w:rsidRDefault="006D3291">
            <w:r w:rsidRPr="0050529F">
              <w:t> </w:t>
            </w:r>
          </w:p>
        </w:tc>
        <w:tc>
          <w:tcPr>
            <w:tcW w:w="2551" w:type="dxa"/>
            <w:noWrap/>
          </w:tcPr>
          <w:p w14:paraId="767DC183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5175B0DB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2B0E9B8D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69D4AB5E" w14:textId="77777777" w:rsidTr="006D3291">
        <w:trPr>
          <w:trHeight w:val="1110"/>
        </w:trPr>
        <w:tc>
          <w:tcPr>
            <w:tcW w:w="3114" w:type="dxa"/>
            <w:hideMark/>
          </w:tcPr>
          <w:p w14:paraId="38ADB1BE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 xml:space="preserve">Laboratorio di tecniche di comunicazione efficace III (comunicazione visiva)  </w:t>
            </w:r>
            <w:r w:rsidRPr="0050529F">
              <w:rPr>
                <w:i/>
                <w:iCs/>
              </w:rPr>
              <w:t>(a gruppi di indirizzo unificati)</w:t>
            </w:r>
          </w:p>
        </w:tc>
        <w:tc>
          <w:tcPr>
            <w:tcW w:w="1417" w:type="dxa"/>
            <w:noWrap/>
            <w:hideMark/>
          </w:tcPr>
          <w:p w14:paraId="7A8894FF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L-ART/06</w:t>
            </w:r>
          </w:p>
        </w:tc>
        <w:tc>
          <w:tcPr>
            <w:tcW w:w="1560" w:type="dxa"/>
            <w:noWrap/>
            <w:hideMark/>
          </w:tcPr>
          <w:p w14:paraId="64C8E5B5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PEMM-01/B</w:t>
            </w:r>
          </w:p>
        </w:tc>
        <w:tc>
          <w:tcPr>
            <w:tcW w:w="2551" w:type="dxa"/>
            <w:noWrap/>
          </w:tcPr>
          <w:p w14:paraId="0A214053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3544" w:type="dxa"/>
            <w:noWrap/>
          </w:tcPr>
          <w:p w14:paraId="38AD7563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717D2A82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50405F45" w14:textId="77777777" w:rsidTr="006D3291">
        <w:trPr>
          <w:trHeight w:val="375"/>
        </w:trPr>
        <w:tc>
          <w:tcPr>
            <w:tcW w:w="3114" w:type="dxa"/>
            <w:hideMark/>
          </w:tcPr>
          <w:p w14:paraId="1EBF35F4" w14:textId="77777777" w:rsidR="006D3291" w:rsidRPr="0050529F" w:rsidRDefault="006D3291">
            <w:pPr>
              <w:rPr>
                <w:i/>
                <w:iCs/>
              </w:rPr>
            </w:pPr>
            <w:r w:rsidRPr="0050529F">
              <w:rPr>
                <w:i/>
                <w:iCs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8858E56" w14:textId="77777777" w:rsidR="006D3291" w:rsidRPr="0050529F" w:rsidRDefault="006D3291">
            <w:r w:rsidRPr="0050529F">
              <w:t> </w:t>
            </w:r>
          </w:p>
        </w:tc>
        <w:tc>
          <w:tcPr>
            <w:tcW w:w="1560" w:type="dxa"/>
            <w:noWrap/>
            <w:hideMark/>
          </w:tcPr>
          <w:p w14:paraId="26B231AA" w14:textId="77777777" w:rsidR="006D3291" w:rsidRPr="0050529F" w:rsidRDefault="006D3291">
            <w:r w:rsidRPr="0050529F">
              <w:t> </w:t>
            </w:r>
          </w:p>
        </w:tc>
        <w:tc>
          <w:tcPr>
            <w:tcW w:w="2551" w:type="dxa"/>
            <w:noWrap/>
          </w:tcPr>
          <w:p w14:paraId="1D2817FC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262CCE21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1FEC8894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06D0E8E3" w14:textId="77777777" w:rsidTr="006D3291">
        <w:trPr>
          <w:trHeight w:val="360"/>
        </w:trPr>
        <w:tc>
          <w:tcPr>
            <w:tcW w:w="3114" w:type="dxa"/>
            <w:hideMark/>
          </w:tcPr>
          <w:p w14:paraId="5093BB2C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lastRenderedPageBreak/>
              <w:t>Laboratorio di Visual Merchandising</w:t>
            </w:r>
          </w:p>
        </w:tc>
        <w:tc>
          <w:tcPr>
            <w:tcW w:w="1417" w:type="dxa"/>
            <w:noWrap/>
            <w:hideMark/>
          </w:tcPr>
          <w:p w14:paraId="4E807068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ICAR/13</w:t>
            </w:r>
          </w:p>
        </w:tc>
        <w:tc>
          <w:tcPr>
            <w:tcW w:w="1560" w:type="dxa"/>
            <w:noWrap/>
            <w:hideMark/>
          </w:tcPr>
          <w:p w14:paraId="3065356D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CEAR-08/D</w:t>
            </w:r>
          </w:p>
        </w:tc>
        <w:tc>
          <w:tcPr>
            <w:tcW w:w="2551" w:type="dxa"/>
            <w:noWrap/>
          </w:tcPr>
          <w:p w14:paraId="35BF62CD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3544" w:type="dxa"/>
            <w:noWrap/>
          </w:tcPr>
          <w:p w14:paraId="0A3E21E6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0CA73CB7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13E171A9" w14:textId="77777777" w:rsidTr="006D3291">
        <w:trPr>
          <w:trHeight w:val="360"/>
        </w:trPr>
        <w:tc>
          <w:tcPr>
            <w:tcW w:w="3114" w:type="dxa"/>
            <w:hideMark/>
          </w:tcPr>
          <w:p w14:paraId="17830CFB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995BBB9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04F6713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2551" w:type="dxa"/>
            <w:noWrap/>
          </w:tcPr>
          <w:p w14:paraId="21320697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17339BA9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31E75CD7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2488D2C3" w14:textId="77777777" w:rsidTr="006D3291">
        <w:trPr>
          <w:trHeight w:val="720"/>
        </w:trPr>
        <w:tc>
          <w:tcPr>
            <w:tcW w:w="3114" w:type="dxa"/>
            <w:hideMark/>
          </w:tcPr>
          <w:p w14:paraId="4AD213CC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Laboratorio di ideazione e creazione degli eventi di moda</w:t>
            </w:r>
          </w:p>
        </w:tc>
        <w:tc>
          <w:tcPr>
            <w:tcW w:w="1417" w:type="dxa"/>
            <w:noWrap/>
            <w:hideMark/>
          </w:tcPr>
          <w:p w14:paraId="784E43CF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D8C6012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2551" w:type="dxa"/>
            <w:noWrap/>
          </w:tcPr>
          <w:p w14:paraId="3D4E86C1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08946977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409EBB6B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1C054A06" w14:textId="77777777" w:rsidTr="006D3291">
        <w:trPr>
          <w:trHeight w:val="780"/>
        </w:trPr>
        <w:tc>
          <w:tcPr>
            <w:tcW w:w="3114" w:type="dxa"/>
            <w:hideMark/>
          </w:tcPr>
          <w:p w14:paraId="300A42FB" w14:textId="77777777" w:rsidR="006D3291" w:rsidRPr="0050529F" w:rsidRDefault="006D3291">
            <w:r w:rsidRPr="0050529F">
              <w:t>Ideazione e creazione degli eventi di moda</w:t>
            </w:r>
          </w:p>
        </w:tc>
        <w:tc>
          <w:tcPr>
            <w:tcW w:w="1417" w:type="dxa"/>
            <w:noWrap/>
            <w:hideMark/>
          </w:tcPr>
          <w:p w14:paraId="14B85D3F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L-ART/05</w:t>
            </w:r>
          </w:p>
        </w:tc>
        <w:tc>
          <w:tcPr>
            <w:tcW w:w="1560" w:type="dxa"/>
            <w:noWrap/>
            <w:hideMark/>
          </w:tcPr>
          <w:p w14:paraId="7FDDE6FD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PEMM-01/A</w:t>
            </w:r>
          </w:p>
        </w:tc>
        <w:tc>
          <w:tcPr>
            <w:tcW w:w="2551" w:type="dxa"/>
            <w:noWrap/>
          </w:tcPr>
          <w:p w14:paraId="7EF38572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3544" w:type="dxa"/>
            <w:noWrap/>
          </w:tcPr>
          <w:p w14:paraId="5F536B43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1E46C521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13A7AB1A" w14:textId="77777777" w:rsidTr="006D3291">
        <w:trPr>
          <w:trHeight w:val="855"/>
        </w:trPr>
        <w:tc>
          <w:tcPr>
            <w:tcW w:w="3114" w:type="dxa"/>
            <w:hideMark/>
          </w:tcPr>
          <w:p w14:paraId="11F58327" w14:textId="77777777" w:rsidR="006D3291" w:rsidRPr="0050529F" w:rsidRDefault="006D3291">
            <w:r w:rsidRPr="0050529F">
              <w:t>Regia della sfilata</w:t>
            </w:r>
          </w:p>
        </w:tc>
        <w:tc>
          <w:tcPr>
            <w:tcW w:w="1417" w:type="dxa"/>
            <w:noWrap/>
            <w:hideMark/>
          </w:tcPr>
          <w:p w14:paraId="12B520C6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L-ART/06</w:t>
            </w:r>
          </w:p>
        </w:tc>
        <w:tc>
          <w:tcPr>
            <w:tcW w:w="1560" w:type="dxa"/>
            <w:noWrap/>
            <w:hideMark/>
          </w:tcPr>
          <w:p w14:paraId="49B708D9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PEMM-01/B</w:t>
            </w:r>
          </w:p>
        </w:tc>
        <w:tc>
          <w:tcPr>
            <w:tcW w:w="2551" w:type="dxa"/>
            <w:noWrap/>
          </w:tcPr>
          <w:p w14:paraId="0DDB3A29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3544" w:type="dxa"/>
            <w:noWrap/>
          </w:tcPr>
          <w:p w14:paraId="2E52FBC1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4090F22E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07497B5D" w14:textId="77777777" w:rsidTr="00DC2012">
        <w:trPr>
          <w:trHeight w:val="219"/>
        </w:trPr>
        <w:tc>
          <w:tcPr>
            <w:tcW w:w="3114" w:type="dxa"/>
            <w:hideMark/>
          </w:tcPr>
          <w:p w14:paraId="225BB680" w14:textId="77777777" w:rsidR="006D3291" w:rsidRPr="0050529F" w:rsidRDefault="006D3291">
            <w:r w:rsidRPr="0050529F">
              <w:t> </w:t>
            </w:r>
          </w:p>
        </w:tc>
        <w:tc>
          <w:tcPr>
            <w:tcW w:w="1417" w:type="dxa"/>
            <w:noWrap/>
            <w:hideMark/>
          </w:tcPr>
          <w:p w14:paraId="33750CDD" w14:textId="77777777" w:rsidR="006D3291" w:rsidRPr="0050529F" w:rsidRDefault="006D3291">
            <w:r w:rsidRPr="0050529F">
              <w:t> </w:t>
            </w:r>
          </w:p>
        </w:tc>
        <w:tc>
          <w:tcPr>
            <w:tcW w:w="1560" w:type="dxa"/>
            <w:noWrap/>
            <w:hideMark/>
          </w:tcPr>
          <w:p w14:paraId="2C7B5540" w14:textId="77777777" w:rsidR="006D3291" w:rsidRPr="0050529F" w:rsidRDefault="006D3291">
            <w:r w:rsidRPr="0050529F">
              <w:t> </w:t>
            </w:r>
          </w:p>
        </w:tc>
        <w:tc>
          <w:tcPr>
            <w:tcW w:w="2551" w:type="dxa"/>
            <w:noWrap/>
          </w:tcPr>
          <w:p w14:paraId="12823F5C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29C56E5C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16279345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DC2012" w:rsidRPr="0050529F" w14:paraId="1FF38F7C" w14:textId="77777777" w:rsidTr="006D3291">
        <w:trPr>
          <w:trHeight w:val="360"/>
        </w:trPr>
        <w:tc>
          <w:tcPr>
            <w:tcW w:w="3114" w:type="dxa"/>
          </w:tcPr>
          <w:p w14:paraId="2CA99B93" w14:textId="079BB6C0" w:rsidR="00DC2012" w:rsidRPr="0050529F" w:rsidRDefault="00DC2012" w:rsidP="00DC2012">
            <w:r>
              <w:rPr>
                <w:b/>
                <w:bCs/>
                <w:lang w:val="en-GB"/>
              </w:rPr>
              <w:t>Professional English III</w:t>
            </w:r>
          </w:p>
        </w:tc>
        <w:tc>
          <w:tcPr>
            <w:tcW w:w="1417" w:type="dxa"/>
            <w:noWrap/>
          </w:tcPr>
          <w:p w14:paraId="01C213B3" w14:textId="7BBE9A98" w:rsidR="00DC2012" w:rsidRPr="0050529F" w:rsidRDefault="00DC2012" w:rsidP="00DC2012">
            <w:r>
              <w:rPr>
                <w:b/>
                <w:bCs/>
              </w:rPr>
              <w:t>L-LIN/12</w:t>
            </w:r>
          </w:p>
        </w:tc>
        <w:tc>
          <w:tcPr>
            <w:tcW w:w="1560" w:type="dxa"/>
            <w:noWrap/>
          </w:tcPr>
          <w:p w14:paraId="0D7A5D79" w14:textId="5A3DB7EC" w:rsidR="00DC2012" w:rsidRPr="0050529F" w:rsidRDefault="00DC2012" w:rsidP="00DC2012">
            <w:r>
              <w:rPr>
                <w:b/>
                <w:bCs/>
              </w:rPr>
              <w:t>ANG-01/C</w:t>
            </w:r>
          </w:p>
        </w:tc>
        <w:tc>
          <w:tcPr>
            <w:tcW w:w="2551" w:type="dxa"/>
            <w:noWrap/>
          </w:tcPr>
          <w:p w14:paraId="2A609B37" w14:textId="77777777" w:rsidR="00DC2012" w:rsidRPr="006745BB" w:rsidRDefault="00DC2012" w:rsidP="00DC20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572F568F" w14:textId="0CC5B892" w:rsidR="00DC2012" w:rsidRPr="006745BB" w:rsidRDefault="00DC2012" w:rsidP="00DC20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843" w:type="dxa"/>
            <w:noWrap/>
          </w:tcPr>
          <w:p w14:paraId="4E189406" w14:textId="77777777" w:rsidR="00DC2012" w:rsidRPr="006745BB" w:rsidRDefault="00DC2012" w:rsidP="00DC2012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DC2012" w:rsidRPr="0050529F" w14:paraId="3A82DAB0" w14:textId="77777777" w:rsidTr="006D3291">
        <w:trPr>
          <w:trHeight w:val="360"/>
        </w:trPr>
        <w:tc>
          <w:tcPr>
            <w:tcW w:w="3114" w:type="dxa"/>
          </w:tcPr>
          <w:p w14:paraId="4A85E60D" w14:textId="77777777" w:rsidR="00DC2012" w:rsidRPr="0050529F" w:rsidRDefault="00DC2012"/>
        </w:tc>
        <w:tc>
          <w:tcPr>
            <w:tcW w:w="1417" w:type="dxa"/>
            <w:noWrap/>
          </w:tcPr>
          <w:p w14:paraId="0DD75AA4" w14:textId="77777777" w:rsidR="00DC2012" w:rsidRPr="0050529F" w:rsidRDefault="00DC2012"/>
        </w:tc>
        <w:tc>
          <w:tcPr>
            <w:tcW w:w="1560" w:type="dxa"/>
            <w:noWrap/>
          </w:tcPr>
          <w:p w14:paraId="19BCF7DC" w14:textId="77777777" w:rsidR="00DC2012" w:rsidRPr="0050529F" w:rsidRDefault="00DC2012"/>
        </w:tc>
        <w:tc>
          <w:tcPr>
            <w:tcW w:w="2551" w:type="dxa"/>
            <w:noWrap/>
          </w:tcPr>
          <w:p w14:paraId="017D61D5" w14:textId="77777777" w:rsidR="00DC2012" w:rsidRPr="006745BB" w:rsidRDefault="00DC2012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421ED09E" w14:textId="77777777" w:rsidR="00DC2012" w:rsidRPr="006745BB" w:rsidRDefault="00DC2012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333605A2" w14:textId="77777777" w:rsidR="00DC2012" w:rsidRPr="006745BB" w:rsidRDefault="00DC2012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BA083A" w:rsidRPr="0050529F" w14:paraId="706152E6" w14:textId="77777777" w:rsidTr="00D22F78">
        <w:trPr>
          <w:trHeight w:val="360"/>
        </w:trPr>
        <w:tc>
          <w:tcPr>
            <w:tcW w:w="4531" w:type="dxa"/>
            <w:gridSpan w:val="2"/>
            <w:hideMark/>
          </w:tcPr>
          <w:p w14:paraId="6C88EC42" w14:textId="1B9784F5" w:rsidR="00BA083A" w:rsidRPr="00BA083A" w:rsidRDefault="00BA083A">
            <w:pPr>
              <w:rPr>
                <w:i/>
                <w:iCs/>
                <w:color w:val="0070C0"/>
              </w:rPr>
            </w:pPr>
            <w:r w:rsidRPr="00BA083A">
              <w:rPr>
                <w:b/>
                <w:bCs/>
                <w:i/>
                <w:iCs/>
                <w:color w:val="0070C0"/>
              </w:rPr>
              <w:t>Indirizzo Industrie creative e design</w:t>
            </w:r>
          </w:p>
        </w:tc>
        <w:tc>
          <w:tcPr>
            <w:tcW w:w="1560" w:type="dxa"/>
            <w:noWrap/>
            <w:hideMark/>
          </w:tcPr>
          <w:p w14:paraId="5BDC87E7" w14:textId="77777777" w:rsidR="00BA083A" w:rsidRPr="0050529F" w:rsidRDefault="00BA083A"/>
        </w:tc>
        <w:tc>
          <w:tcPr>
            <w:tcW w:w="2551" w:type="dxa"/>
            <w:noWrap/>
          </w:tcPr>
          <w:p w14:paraId="3656805C" w14:textId="77777777" w:rsidR="00BA083A" w:rsidRPr="006745BB" w:rsidRDefault="00BA083A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2F87224A" w14:textId="77777777" w:rsidR="00BA083A" w:rsidRPr="006745BB" w:rsidRDefault="00BA083A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6E3B34B1" w14:textId="77777777" w:rsidR="00BA083A" w:rsidRPr="006745BB" w:rsidRDefault="00BA083A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7768409C" w14:textId="77777777" w:rsidTr="006D3291">
        <w:trPr>
          <w:trHeight w:val="690"/>
        </w:trPr>
        <w:tc>
          <w:tcPr>
            <w:tcW w:w="3114" w:type="dxa"/>
            <w:hideMark/>
          </w:tcPr>
          <w:p w14:paraId="60B63145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Design thinking</w:t>
            </w:r>
          </w:p>
        </w:tc>
        <w:tc>
          <w:tcPr>
            <w:tcW w:w="1417" w:type="dxa"/>
            <w:noWrap/>
            <w:hideMark/>
          </w:tcPr>
          <w:p w14:paraId="488D1DAD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ICAR/13</w:t>
            </w:r>
          </w:p>
        </w:tc>
        <w:tc>
          <w:tcPr>
            <w:tcW w:w="1560" w:type="dxa"/>
            <w:noWrap/>
            <w:hideMark/>
          </w:tcPr>
          <w:p w14:paraId="68B8481E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CEAR-08/D</w:t>
            </w:r>
          </w:p>
        </w:tc>
        <w:tc>
          <w:tcPr>
            <w:tcW w:w="2551" w:type="dxa"/>
            <w:noWrap/>
          </w:tcPr>
          <w:p w14:paraId="00B391AD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3544" w:type="dxa"/>
            <w:noWrap/>
          </w:tcPr>
          <w:p w14:paraId="03E8471C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00FCA590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1DE3C2C7" w14:textId="77777777" w:rsidTr="006D3291">
        <w:trPr>
          <w:trHeight w:val="360"/>
        </w:trPr>
        <w:tc>
          <w:tcPr>
            <w:tcW w:w="3114" w:type="dxa"/>
            <w:hideMark/>
          </w:tcPr>
          <w:p w14:paraId="7583A38C" w14:textId="77777777" w:rsidR="006D3291" w:rsidRPr="0050529F" w:rsidRDefault="006D3291">
            <w:r w:rsidRPr="0050529F">
              <w:t> </w:t>
            </w:r>
          </w:p>
        </w:tc>
        <w:tc>
          <w:tcPr>
            <w:tcW w:w="1417" w:type="dxa"/>
            <w:noWrap/>
            <w:hideMark/>
          </w:tcPr>
          <w:p w14:paraId="562623F9" w14:textId="77777777" w:rsidR="006D3291" w:rsidRPr="0050529F" w:rsidRDefault="006D3291">
            <w:r w:rsidRPr="0050529F">
              <w:t> </w:t>
            </w:r>
          </w:p>
        </w:tc>
        <w:tc>
          <w:tcPr>
            <w:tcW w:w="1560" w:type="dxa"/>
            <w:noWrap/>
            <w:hideMark/>
          </w:tcPr>
          <w:p w14:paraId="103EF9E0" w14:textId="77777777" w:rsidR="006D3291" w:rsidRPr="0050529F" w:rsidRDefault="006D3291">
            <w:r w:rsidRPr="0050529F">
              <w:t> </w:t>
            </w:r>
          </w:p>
        </w:tc>
        <w:tc>
          <w:tcPr>
            <w:tcW w:w="2551" w:type="dxa"/>
            <w:noWrap/>
          </w:tcPr>
          <w:p w14:paraId="5B04C7DC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617439AE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42D5C498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7FF53736" w14:textId="77777777" w:rsidTr="006D3291">
        <w:trPr>
          <w:trHeight w:val="1110"/>
        </w:trPr>
        <w:tc>
          <w:tcPr>
            <w:tcW w:w="3114" w:type="dxa"/>
            <w:hideMark/>
          </w:tcPr>
          <w:p w14:paraId="45B411AD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 xml:space="preserve">Laboratorio di tecniche di comunicazione efficace III (comunicazione visiva)  </w:t>
            </w:r>
            <w:r w:rsidRPr="0050529F">
              <w:rPr>
                <w:i/>
                <w:iCs/>
              </w:rPr>
              <w:t>(a gruppi di indirizzo unificati)</w:t>
            </w:r>
          </w:p>
        </w:tc>
        <w:tc>
          <w:tcPr>
            <w:tcW w:w="1417" w:type="dxa"/>
            <w:noWrap/>
            <w:hideMark/>
          </w:tcPr>
          <w:p w14:paraId="2816FB55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L-ART/06</w:t>
            </w:r>
          </w:p>
        </w:tc>
        <w:tc>
          <w:tcPr>
            <w:tcW w:w="1560" w:type="dxa"/>
            <w:noWrap/>
            <w:hideMark/>
          </w:tcPr>
          <w:p w14:paraId="14B4AB6C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PEMM-01/B</w:t>
            </w:r>
          </w:p>
        </w:tc>
        <w:tc>
          <w:tcPr>
            <w:tcW w:w="2551" w:type="dxa"/>
            <w:noWrap/>
          </w:tcPr>
          <w:p w14:paraId="722102E8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3544" w:type="dxa"/>
            <w:noWrap/>
          </w:tcPr>
          <w:p w14:paraId="777972B7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0932E12D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25492649" w14:textId="77777777" w:rsidTr="006D3291">
        <w:trPr>
          <w:trHeight w:val="375"/>
        </w:trPr>
        <w:tc>
          <w:tcPr>
            <w:tcW w:w="3114" w:type="dxa"/>
            <w:hideMark/>
          </w:tcPr>
          <w:p w14:paraId="7D5417D6" w14:textId="77777777" w:rsidR="006D3291" w:rsidRPr="0050529F" w:rsidRDefault="006D3291">
            <w:pPr>
              <w:rPr>
                <w:i/>
                <w:iCs/>
              </w:rPr>
            </w:pPr>
            <w:r w:rsidRPr="0050529F">
              <w:rPr>
                <w:i/>
                <w:iCs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E236B73" w14:textId="77777777" w:rsidR="006D3291" w:rsidRPr="0050529F" w:rsidRDefault="006D3291">
            <w:r w:rsidRPr="0050529F">
              <w:t> </w:t>
            </w:r>
          </w:p>
        </w:tc>
        <w:tc>
          <w:tcPr>
            <w:tcW w:w="1560" w:type="dxa"/>
            <w:noWrap/>
            <w:hideMark/>
          </w:tcPr>
          <w:p w14:paraId="4FDDD43F" w14:textId="77777777" w:rsidR="006D3291" w:rsidRPr="0050529F" w:rsidRDefault="006D3291">
            <w:r w:rsidRPr="0050529F">
              <w:t> </w:t>
            </w:r>
          </w:p>
        </w:tc>
        <w:tc>
          <w:tcPr>
            <w:tcW w:w="2551" w:type="dxa"/>
            <w:noWrap/>
          </w:tcPr>
          <w:p w14:paraId="0C245AF1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69C19229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42111B17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6CEADD3F" w14:textId="77777777" w:rsidTr="006D3291">
        <w:trPr>
          <w:trHeight w:val="690"/>
        </w:trPr>
        <w:tc>
          <w:tcPr>
            <w:tcW w:w="3114" w:type="dxa"/>
            <w:hideMark/>
          </w:tcPr>
          <w:p w14:paraId="024E8BB3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 xml:space="preserve">Laboratorio di Visual Design </w:t>
            </w:r>
          </w:p>
        </w:tc>
        <w:tc>
          <w:tcPr>
            <w:tcW w:w="1417" w:type="dxa"/>
            <w:noWrap/>
            <w:hideMark/>
          </w:tcPr>
          <w:p w14:paraId="1A5208F4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ICAR/13</w:t>
            </w:r>
          </w:p>
        </w:tc>
        <w:tc>
          <w:tcPr>
            <w:tcW w:w="1560" w:type="dxa"/>
            <w:noWrap/>
            <w:hideMark/>
          </w:tcPr>
          <w:p w14:paraId="582E3196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CEAR-08/D</w:t>
            </w:r>
          </w:p>
        </w:tc>
        <w:tc>
          <w:tcPr>
            <w:tcW w:w="2551" w:type="dxa"/>
            <w:noWrap/>
          </w:tcPr>
          <w:p w14:paraId="7F313A21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3544" w:type="dxa"/>
            <w:noWrap/>
          </w:tcPr>
          <w:p w14:paraId="1E9000BF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15796380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480CE370" w14:textId="77777777" w:rsidTr="006D3291">
        <w:trPr>
          <w:trHeight w:val="360"/>
        </w:trPr>
        <w:tc>
          <w:tcPr>
            <w:tcW w:w="3114" w:type="dxa"/>
            <w:hideMark/>
          </w:tcPr>
          <w:p w14:paraId="09369920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E9D0F02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A5583E9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2551" w:type="dxa"/>
            <w:noWrap/>
          </w:tcPr>
          <w:p w14:paraId="7DB266B8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401BA252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7F2EF8D4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6D3291" w:rsidRPr="0050529F" w14:paraId="1B812BEE" w14:textId="77777777" w:rsidTr="006D3291">
        <w:trPr>
          <w:trHeight w:val="720"/>
        </w:trPr>
        <w:tc>
          <w:tcPr>
            <w:tcW w:w="3114" w:type="dxa"/>
            <w:hideMark/>
          </w:tcPr>
          <w:p w14:paraId="317E146F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Laboratorio di ideazione e creazione degli eventi di design</w:t>
            </w:r>
          </w:p>
        </w:tc>
        <w:tc>
          <w:tcPr>
            <w:tcW w:w="1417" w:type="dxa"/>
            <w:noWrap/>
            <w:hideMark/>
          </w:tcPr>
          <w:p w14:paraId="4CE2AA82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EB4224E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 </w:t>
            </w:r>
          </w:p>
        </w:tc>
        <w:tc>
          <w:tcPr>
            <w:tcW w:w="2551" w:type="dxa"/>
            <w:noWrap/>
          </w:tcPr>
          <w:p w14:paraId="4F94E573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1E3341D3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2F70F559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03B2EB4B" w14:textId="77777777" w:rsidTr="006D3291">
        <w:trPr>
          <w:trHeight w:val="750"/>
        </w:trPr>
        <w:tc>
          <w:tcPr>
            <w:tcW w:w="3114" w:type="dxa"/>
            <w:hideMark/>
          </w:tcPr>
          <w:p w14:paraId="457EFFB6" w14:textId="77777777" w:rsidR="006D3291" w:rsidRPr="0050529F" w:rsidRDefault="006D3291">
            <w:r w:rsidRPr="0050529F">
              <w:lastRenderedPageBreak/>
              <w:t>Ideazione e creazione degli eventi di design</w:t>
            </w:r>
          </w:p>
        </w:tc>
        <w:tc>
          <w:tcPr>
            <w:tcW w:w="1417" w:type="dxa"/>
            <w:hideMark/>
          </w:tcPr>
          <w:p w14:paraId="3424B013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ICAR/13</w:t>
            </w:r>
          </w:p>
        </w:tc>
        <w:tc>
          <w:tcPr>
            <w:tcW w:w="1560" w:type="dxa"/>
            <w:noWrap/>
            <w:hideMark/>
          </w:tcPr>
          <w:p w14:paraId="7E83A343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CEAR-08/D</w:t>
            </w:r>
          </w:p>
        </w:tc>
        <w:tc>
          <w:tcPr>
            <w:tcW w:w="2551" w:type="dxa"/>
            <w:noWrap/>
          </w:tcPr>
          <w:p w14:paraId="1B1B43CB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3544" w:type="dxa"/>
            <w:noWrap/>
          </w:tcPr>
          <w:p w14:paraId="00047F5E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4796EA9A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D3291" w:rsidRPr="0050529F" w14:paraId="43F36355" w14:textId="77777777" w:rsidTr="006D3291">
        <w:trPr>
          <w:trHeight w:val="465"/>
        </w:trPr>
        <w:tc>
          <w:tcPr>
            <w:tcW w:w="3114" w:type="dxa"/>
            <w:hideMark/>
          </w:tcPr>
          <w:p w14:paraId="01F95951" w14:textId="77777777" w:rsidR="006D3291" w:rsidRPr="0050529F" w:rsidRDefault="006D3291">
            <w:r w:rsidRPr="0050529F">
              <w:t xml:space="preserve">Design Retail  </w:t>
            </w:r>
          </w:p>
        </w:tc>
        <w:tc>
          <w:tcPr>
            <w:tcW w:w="1417" w:type="dxa"/>
            <w:noWrap/>
            <w:hideMark/>
          </w:tcPr>
          <w:p w14:paraId="55E42D53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ICAR/13</w:t>
            </w:r>
          </w:p>
        </w:tc>
        <w:tc>
          <w:tcPr>
            <w:tcW w:w="1560" w:type="dxa"/>
            <w:noWrap/>
            <w:hideMark/>
          </w:tcPr>
          <w:p w14:paraId="2DABAC23" w14:textId="77777777" w:rsidR="006D3291" w:rsidRPr="0050529F" w:rsidRDefault="006D3291">
            <w:pPr>
              <w:rPr>
                <w:b/>
                <w:bCs/>
              </w:rPr>
            </w:pPr>
            <w:r w:rsidRPr="0050529F">
              <w:rPr>
                <w:b/>
                <w:bCs/>
              </w:rPr>
              <w:t>CEAR-08/D</w:t>
            </w:r>
          </w:p>
        </w:tc>
        <w:tc>
          <w:tcPr>
            <w:tcW w:w="2551" w:type="dxa"/>
            <w:noWrap/>
          </w:tcPr>
          <w:p w14:paraId="2DF7832C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3544" w:type="dxa"/>
            <w:noWrap/>
          </w:tcPr>
          <w:p w14:paraId="0B6FFB44" w14:textId="77777777" w:rsidR="006D3291" w:rsidRPr="006745BB" w:rsidRDefault="006D3291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62070FBB" w14:textId="77777777" w:rsidR="006D3291" w:rsidRPr="006745BB" w:rsidRDefault="006D3291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DC2012" w:rsidRPr="0050529F" w14:paraId="2D6B7C9E" w14:textId="77777777" w:rsidTr="00DC2012">
        <w:trPr>
          <w:trHeight w:val="162"/>
        </w:trPr>
        <w:tc>
          <w:tcPr>
            <w:tcW w:w="3114" w:type="dxa"/>
          </w:tcPr>
          <w:p w14:paraId="31A93A50" w14:textId="77777777" w:rsidR="00DC2012" w:rsidRPr="0050529F" w:rsidRDefault="00DC2012"/>
        </w:tc>
        <w:tc>
          <w:tcPr>
            <w:tcW w:w="1417" w:type="dxa"/>
            <w:noWrap/>
          </w:tcPr>
          <w:p w14:paraId="442EEAB3" w14:textId="77777777" w:rsidR="00DC2012" w:rsidRPr="0050529F" w:rsidRDefault="00DC2012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6EEB47C" w14:textId="77777777" w:rsidR="00DC2012" w:rsidRPr="0050529F" w:rsidRDefault="00DC2012">
            <w:pPr>
              <w:rPr>
                <w:b/>
                <w:bCs/>
              </w:rPr>
            </w:pPr>
          </w:p>
        </w:tc>
        <w:tc>
          <w:tcPr>
            <w:tcW w:w="2551" w:type="dxa"/>
            <w:noWrap/>
          </w:tcPr>
          <w:p w14:paraId="1E8EE2A0" w14:textId="77777777" w:rsidR="00DC2012" w:rsidRDefault="00DC2012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6A98C4FA" w14:textId="77777777" w:rsidR="00DC2012" w:rsidRPr="006745BB" w:rsidRDefault="00DC2012" w:rsidP="006745B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01C99526" w14:textId="77777777" w:rsidR="00DC2012" w:rsidRPr="006745BB" w:rsidRDefault="00DC2012" w:rsidP="006745B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DC2012" w:rsidRPr="0050529F" w14:paraId="45DF6228" w14:textId="77777777" w:rsidTr="006D3291">
        <w:trPr>
          <w:trHeight w:val="465"/>
        </w:trPr>
        <w:tc>
          <w:tcPr>
            <w:tcW w:w="3114" w:type="dxa"/>
          </w:tcPr>
          <w:p w14:paraId="6DEE8282" w14:textId="2803FA82" w:rsidR="00DC2012" w:rsidRPr="0050529F" w:rsidRDefault="00DC2012" w:rsidP="00DC2012">
            <w:r>
              <w:rPr>
                <w:b/>
                <w:bCs/>
                <w:lang w:val="en-GB"/>
              </w:rPr>
              <w:t>Professional English III</w:t>
            </w:r>
          </w:p>
        </w:tc>
        <w:tc>
          <w:tcPr>
            <w:tcW w:w="1417" w:type="dxa"/>
            <w:noWrap/>
          </w:tcPr>
          <w:p w14:paraId="72119B34" w14:textId="3BAE214C" w:rsidR="00DC2012" w:rsidRPr="0050529F" w:rsidRDefault="00DC2012" w:rsidP="00DC2012">
            <w:pPr>
              <w:rPr>
                <w:b/>
                <w:bCs/>
              </w:rPr>
            </w:pPr>
            <w:r>
              <w:rPr>
                <w:b/>
                <w:bCs/>
              </w:rPr>
              <w:t>L-LIN/12</w:t>
            </w:r>
          </w:p>
        </w:tc>
        <w:tc>
          <w:tcPr>
            <w:tcW w:w="1560" w:type="dxa"/>
            <w:noWrap/>
          </w:tcPr>
          <w:p w14:paraId="287BFBF9" w14:textId="224032CF" w:rsidR="00DC2012" w:rsidRPr="0050529F" w:rsidRDefault="00DC2012" w:rsidP="00DC2012">
            <w:pPr>
              <w:rPr>
                <w:b/>
                <w:bCs/>
              </w:rPr>
            </w:pPr>
            <w:r>
              <w:rPr>
                <w:b/>
                <w:bCs/>
              </w:rPr>
              <w:t>ANG-01/C</w:t>
            </w:r>
          </w:p>
        </w:tc>
        <w:tc>
          <w:tcPr>
            <w:tcW w:w="2551" w:type="dxa"/>
            <w:noWrap/>
          </w:tcPr>
          <w:p w14:paraId="377E5075" w14:textId="77777777" w:rsidR="00DC2012" w:rsidRDefault="00DC2012" w:rsidP="00DC20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44" w:type="dxa"/>
            <w:noWrap/>
          </w:tcPr>
          <w:p w14:paraId="03E1598C" w14:textId="13E9ECA5" w:rsidR="00DC2012" w:rsidRPr="006745BB" w:rsidRDefault="00DC2012" w:rsidP="00DC20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7B1914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843" w:type="dxa"/>
            <w:noWrap/>
          </w:tcPr>
          <w:p w14:paraId="7734F672" w14:textId="77777777" w:rsidR="00DC2012" w:rsidRPr="006745BB" w:rsidRDefault="00DC2012" w:rsidP="00DC2012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</w:tbl>
    <w:p w14:paraId="36D7A1C1" w14:textId="77777777" w:rsidR="009875C8" w:rsidRDefault="009875C8"/>
    <w:p w14:paraId="09653F0F" w14:textId="77777777" w:rsidR="000538C5" w:rsidRPr="009F617F" w:rsidRDefault="000538C5" w:rsidP="000538C5">
      <w:pPr>
        <w:spacing w:after="0"/>
        <w:rPr>
          <w:b/>
        </w:rPr>
      </w:pPr>
      <w:r w:rsidRPr="009F617F">
        <w:rPr>
          <w:b/>
        </w:rPr>
        <w:t>INSEGNAMENTI ASSOCIATI ALL’AREA APPRENDIMENTO</w:t>
      </w:r>
    </w:p>
    <w:p w14:paraId="0C30E30A" w14:textId="77777777" w:rsidR="0050529F" w:rsidRPr="003602B1" w:rsidRDefault="001713E7" w:rsidP="005E4572">
      <w:pPr>
        <w:spacing w:after="120" w:line="240" w:lineRule="auto"/>
        <w:jc w:val="both"/>
        <w:rPr>
          <w:rFonts w:eastAsia="Times New Roman" w:cstheme="minorHAnsi"/>
          <w:b/>
          <w:iCs/>
          <w:color w:val="FF0000"/>
          <w:sz w:val="24"/>
          <w:szCs w:val="24"/>
          <w:lang w:eastAsia="it-IT"/>
        </w:rPr>
      </w:pPr>
      <w:r>
        <w:rPr>
          <w:rFonts w:eastAsia="Times New Roman" w:cstheme="minorHAnsi"/>
          <w:b/>
          <w:iCs/>
          <w:color w:val="FF0000"/>
          <w:sz w:val="24"/>
          <w:szCs w:val="24"/>
          <w:lang w:eastAsia="it-IT"/>
        </w:rPr>
        <w:t xml:space="preserve">Descrizione Area </w:t>
      </w:r>
      <w:r w:rsidR="0050529F" w:rsidRPr="003602B1">
        <w:rPr>
          <w:rFonts w:eastAsia="Times New Roman" w:cstheme="minorHAnsi"/>
          <w:b/>
          <w:iCs/>
          <w:color w:val="FF0000"/>
          <w:sz w:val="24"/>
          <w:szCs w:val="24"/>
          <w:lang w:eastAsia="it-IT"/>
        </w:rPr>
        <w:t>Discipline e attività laboratoriali in ambito artistico-visuale-mediale</w:t>
      </w:r>
    </w:p>
    <w:p w14:paraId="4A82C023" w14:textId="77777777" w:rsidR="0050529F" w:rsidRPr="005E4572" w:rsidRDefault="0050529F" w:rsidP="005052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5E4572">
        <w:rPr>
          <w:rFonts w:eastAsia="Times New Roman" w:cstheme="minorHAnsi"/>
          <w:b/>
          <w:sz w:val="24"/>
          <w:szCs w:val="24"/>
          <w:u w:val="single"/>
          <w:lang w:eastAsia="it-IT"/>
        </w:rPr>
        <w:t>Conoscenza e comprensione</w:t>
      </w:r>
    </w:p>
    <w:p w14:paraId="1511DFD3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Conoscenza della storia dell’arte contemporanea e del rapporto tra le arti e i media.</w:t>
      </w:r>
    </w:p>
    <w:p w14:paraId="69C464B6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 xml:space="preserve">Comprensione del binomio arte-cultura </w:t>
      </w:r>
    </w:p>
    <w:p w14:paraId="2E5889C3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Comprensione del binomio arte-immagine.</w:t>
      </w:r>
    </w:p>
    <w:p w14:paraId="15A9CA0B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 xml:space="preserve">Conoscenza della storia della moda, del design, del Made in </w:t>
      </w:r>
      <w:proofErr w:type="spellStart"/>
      <w:r w:rsidRPr="00E34334">
        <w:rPr>
          <w:rFonts w:eastAsia="Times New Roman" w:cstheme="minorHAnsi"/>
          <w:bCs/>
          <w:sz w:val="24"/>
          <w:szCs w:val="24"/>
          <w:lang w:eastAsia="it-IT"/>
        </w:rPr>
        <w:t>Italy</w:t>
      </w:r>
      <w:proofErr w:type="spellEnd"/>
      <w:r w:rsidRPr="00E34334">
        <w:rPr>
          <w:rFonts w:eastAsia="Times New Roman" w:cstheme="minorHAnsi"/>
          <w:bCs/>
          <w:sz w:val="24"/>
          <w:szCs w:val="24"/>
          <w:lang w:eastAsia="it-IT"/>
        </w:rPr>
        <w:t>.</w:t>
      </w:r>
    </w:p>
    <w:p w14:paraId="2DB8D76C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Conoscenza e comprensione degli archivi delle industrie creative.</w:t>
      </w:r>
    </w:p>
    <w:p w14:paraId="272D1264" w14:textId="77777777" w:rsidR="0050529F" w:rsidRPr="00E34334" w:rsidRDefault="0050529F" w:rsidP="003602B1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 xml:space="preserve">Comprensione delle dinamiche specifiche ai settori menzionati, delle pratiche interne al loro funzionamento </w:t>
      </w:r>
      <w:r w:rsidRPr="005E4572">
        <w:rPr>
          <w:rFonts w:eastAsia="Times New Roman" w:cstheme="minorHAnsi"/>
          <w:bCs/>
          <w:sz w:val="24"/>
          <w:szCs w:val="24"/>
          <w:lang w:eastAsia="it-IT"/>
        </w:rPr>
        <w:t>e della loro comunicazione artistica, visuale e mediale</w:t>
      </w:r>
    </w:p>
    <w:p w14:paraId="07275D19" w14:textId="77777777" w:rsidR="0050529F" w:rsidRPr="005E4572" w:rsidRDefault="0050529F" w:rsidP="005052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5E4572">
        <w:rPr>
          <w:rFonts w:eastAsia="Times New Roman" w:cstheme="minorHAnsi"/>
          <w:b/>
          <w:sz w:val="24"/>
          <w:szCs w:val="24"/>
          <w:u w:val="single"/>
          <w:lang w:eastAsia="it-IT"/>
        </w:rPr>
        <w:t>Capacità di applicare conoscenza e comprensione</w:t>
      </w:r>
    </w:p>
    <w:p w14:paraId="0C2B4899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Capacità di interpretare la moda e le produzioni delle industrie creative attraverso l’arte e l’espressione artistica.</w:t>
      </w:r>
    </w:p>
    <w:p w14:paraId="738CD81E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Capacità di collegare moda e industrie creative a saperi come arte, fotografia e cinema.</w:t>
      </w:r>
    </w:p>
    <w:p w14:paraId="7D4BDC20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Capacità di interpretare in modo corretto i materiali storici che costituiscono la memoria della storica delle aziende di moda.</w:t>
      </w:r>
    </w:p>
    <w:p w14:paraId="6248A0BF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Capacità di valorizzare gli archivi di moda quale ispirazione i creativi contemporanei e per far conoscere al pubblico la storia della moda.</w:t>
      </w:r>
    </w:p>
    <w:p w14:paraId="174BB999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5E4572">
        <w:rPr>
          <w:rFonts w:eastAsia="Times New Roman" w:cstheme="minorHAnsi"/>
          <w:bCs/>
          <w:sz w:val="24"/>
          <w:szCs w:val="24"/>
          <w:lang w:eastAsia="it-IT"/>
        </w:rPr>
        <w:t>Capacità di utilizzare strumenti informatici per la comunicazione artistica, visuale e mediale nei settori di riferimento</w:t>
      </w:r>
    </w:p>
    <w:p w14:paraId="4F1BDFDF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7B685E2D" w14:textId="77777777" w:rsidR="003602B1" w:rsidRPr="009F617F" w:rsidRDefault="003602B1" w:rsidP="003602B1">
      <w:pPr>
        <w:spacing w:after="0"/>
        <w:rPr>
          <w:b/>
        </w:rPr>
      </w:pPr>
      <w:r w:rsidRPr="009F617F">
        <w:rPr>
          <w:b/>
        </w:rPr>
        <w:t>INSEGNAMENTI ASSOCIATI ALL’AREA APPRENDIMENTO</w:t>
      </w:r>
    </w:p>
    <w:p w14:paraId="6DF1E153" w14:textId="77777777" w:rsidR="0050529F" w:rsidRPr="003602B1" w:rsidRDefault="001713E7" w:rsidP="003602B1">
      <w:pPr>
        <w:spacing w:after="120" w:line="240" w:lineRule="auto"/>
        <w:jc w:val="both"/>
        <w:rPr>
          <w:rFonts w:eastAsia="Times New Roman" w:cstheme="minorHAnsi"/>
          <w:b/>
          <w:iCs/>
          <w:color w:val="FF0000"/>
          <w:sz w:val="24"/>
          <w:szCs w:val="24"/>
          <w:lang w:eastAsia="it-IT"/>
        </w:rPr>
      </w:pPr>
      <w:r>
        <w:rPr>
          <w:rFonts w:eastAsia="Times New Roman" w:cstheme="minorHAnsi"/>
          <w:b/>
          <w:iCs/>
          <w:color w:val="FF0000"/>
          <w:sz w:val="24"/>
          <w:szCs w:val="24"/>
          <w:lang w:eastAsia="it-IT"/>
        </w:rPr>
        <w:t xml:space="preserve">Descrizione Area </w:t>
      </w:r>
      <w:r w:rsidR="0050529F" w:rsidRPr="003602B1">
        <w:rPr>
          <w:rFonts w:eastAsia="Times New Roman" w:cstheme="minorHAnsi"/>
          <w:b/>
          <w:iCs/>
          <w:color w:val="FF0000"/>
          <w:sz w:val="24"/>
          <w:szCs w:val="24"/>
          <w:lang w:eastAsia="it-IT"/>
        </w:rPr>
        <w:t xml:space="preserve">Discipline e attività laboratoriali linguistiche, semiologiche socio-antropologiche e della comunicazione </w:t>
      </w:r>
    </w:p>
    <w:p w14:paraId="735E2C74" w14:textId="77777777" w:rsidR="0050529F" w:rsidRPr="00733487" w:rsidRDefault="0050529F" w:rsidP="005052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733487">
        <w:rPr>
          <w:rFonts w:eastAsia="Times New Roman" w:cstheme="minorHAnsi"/>
          <w:b/>
          <w:sz w:val="24"/>
          <w:szCs w:val="24"/>
          <w:u w:val="single"/>
          <w:lang w:eastAsia="it-IT"/>
        </w:rPr>
        <w:t>Conoscenza e comprensione</w:t>
      </w:r>
    </w:p>
    <w:p w14:paraId="7EDC4F5B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Conoscenza avanzata dell’inglese in forma scritta e orale.</w:t>
      </w:r>
    </w:p>
    <w:p w14:paraId="64DD4194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Comprensione della grammatica e dei vocaboli.</w:t>
      </w:r>
    </w:p>
    <w:p w14:paraId="1729BDC9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Conoscenza delle tecniche comunicative e pubblicitarie.</w:t>
      </w:r>
    </w:p>
    <w:p w14:paraId="37627487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lastRenderedPageBreak/>
        <w:t>Conoscenza e comprensione dell'intreccio tra processi culturali, creativi e produttivi che caratterizzano l'ambito della moda in analogia con altre espressioni estetiche.</w:t>
      </w:r>
    </w:p>
    <w:p w14:paraId="571D34D6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Comprensione delle tecniche di ideazione dei concept di eventi per la moda e per le industrie creative.</w:t>
      </w:r>
    </w:p>
    <w:p w14:paraId="1680CEC3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Conoscenza degli approcci e delle tematiche della comunicazione per le industrie creative.</w:t>
      </w:r>
    </w:p>
    <w:p w14:paraId="6688BA39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Comprensione dei processi comunicativi nei diversi media.</w:t>
      </w:r>
    </w:p>
    <w:p w14:paraId="265CFD11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Conoscenza di base delle teorie semiologiche e comunicative relative a creatività, innovazione e pubblicità.</w:t>
      </w:r>
    </w:p>
    <w:p w14:paraId="58653F47" w14:textId="77777777" w:rsidR="0050529F" w:rsidRPr="00E34334" w:rsidRDefault="0050529F" w:rsidP="003602B1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Comprensione delle dinamiche specifiche ai settori menzionati e delle pratiche interne al loro funzionamento.</w:t>
      </w:r>
    </w:p>
    <w:p w14:paraId="3F397949" w14:textId="77777777" w:rsidR="0050529F" w:rsidRPr="00733487" w:rsidRDefault="0050529F" w:rsidP="005052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733487">
        <w:rPr>
          <w:rFonts w:eastAsia="Times New Roman" w:cstheme="minorHAnsi"/>
          <w:b/>
          <w:sz w:val="24"/>
          <w:szCs w:val="24"/>
          <w:u w:val="single"/>
          <w:lang w:eastAsia="it-IT"/>
        </w:rPr>
        <w:t>Capacità di applicare conoscenza e comprensione</w:t>
      </w:r>
    </w:p>
    <w:p w14:paraId="1AEEADFA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Capacità di comunicare in lingua inglese.</w:t>
      </w:r>
    </w:p>
    <w:p w14:paraId="51951C19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 xml:space="preserve">Capacità di applicare le tecniche acquisite ai contesti in continua evoluzione delle industrie creative. </w:t>
      </w:r>
    </w:p>
    <w:p w14:paraId="6063C179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Capacità di applicare le conoscenze acquisite per l'elaborazione di contenuti per la comunicazione della moda, anche per il web e i social media..</w:t>
      </w:r>
    </w:p>
    <w:p w14:paraId="6E02295A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Capacità di applicare in maniera autonoma, originale e critica le conoscenze acquisite al fine di ideare concept di eventi e sfilate di moda.</w:t>
      </w:r>
    </w:p>
    <w:p w14:paraId="63F95F33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Capacità di progettare visual creativi per le aziende di moda e le industrie creative.</w:t>
      </w:r>
    </w:p>
    <w:p w14:paraId="70C60AF4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789F3443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EA4F7D6" w14:textId="77777777" w:rsidR="003602B1" w:rsidRPr="009F617F" w:rsidRDefault="003602B1" w:rsidP="003602B1">
      <w:pPr>
        <w:spacing w:after="0"/>
        <w:rPr>
          <w:b/>
        </w:rPr>
      </w:pPr>
      <w:r w:rsidRPr="009F617F">
        <w:rPr>
          <w:b/>
        </w:rPr>
        <w:t>INSEGNAMENTI ASSOCIATI ALL’AREA APPRENDIMENTO</w:t>
      </w:r>
    </w:p>
    <w:p w14:paraId="69C48C34" w14:textId="77777777" w:rsidR="0050529F" w:rsidRPr="003602B1" w:rsidRDefault="001713E7" w:rsidP="003602B1">
      <w:pPr>
        <w:spacing w:after="120" w:line="240" w:lineRule="auto"/>
        <w:jc w:val="both"/>
        <w:rPr>
          <w:rFonts w:eastAsia="Times New Roman" w:cstheme="minorHAnsi"/>
          <w:b/>
          <w:iCs/>
          <w:color w:val="FF0000"/>
          <w:sz w:val="24"/>
          <w:szCs w:val="24"/>
          <w:lang w:eastAsia="it-IT"/>
        </w:rPr>
      </w:pPr>
      <w:r>
        <w:rPr>
          <w:rFonts w:eastAsia="Times New Roman" w:cstheme="minorHAnsi"/>
          <w:b/>
          <w:iCs/>
          <w:color w:val="FF0000"/>
          <w:sz w:val="24"/>
          <w:szCs w:val="24"/>
          <w:lang w:eastAsia="it-IT"/>
        </w:rPr>
        <w:t xml:space="preserve">Descrizione Area </w:t>
      </w:r>
      <w:r w:rsidR="0050529F" w:rsidRPr="003602B1">
        <w:rPr>
          <w:rFonts w:eastAsia="Times New Roman" w:cstheme="minorHAnsi"/>
          <w:b/>
          <w:iCs/>
          <w:color w:val="FF0000"/>
          <w:sz w:val="24"/>
          <w:szCs w:val="24"/>
          <w:lang w:eastAsia="it-IT"/>
        </w:rPr>
        <w:t xml:space="preserve">Discipline economiche, gestionali e giuridiche </w:t>
      </w:r>
    </w:p>
    <w:p w14:paraId="3443A153" w14:textId="77777777" w:rsidR="0050529F" w:rsidRPr="00733487" w:rsidRDefault="0050529F" w:rsidP="005052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733487">
        <w:rPr>
          <w:rFonts w:eastAsia="Times New Roman" w:cstheme="minorHAnsi"/>
          <w:b/>
          <w:sz w:val="24"/>
          <w:szCs w:val="24"/>
          <w:u w:val="single"/>
          <w:lang w:eastAsia="it-IT"/>
        </w:rPr>
        <w:t>Conoscenza e comprensione</w:t>
      </w:r>
    </w:p>
    <w:p w14:paraId="2190BF5A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 xml:space="preserve">Conoscenza di base dei settori delle industrie creative, nonché dei loro attori fondamentali. </w:t>
      </w:r>
    </w:p>
    <w:p w14:paraId="49099D23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Comprensione delle relazioni complesse e delle interconnessioni esistenti tra moda e industria creativa.</w:t>
      </w:r>
    </w:p>
    <w:p w14:paraId="10DE1F76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Conoscenza dei fondamentali paradigmi organizzativi, economico-gestionali e di marketing delle organizzazioni creative.</w:t>
      </w:r>
    </w:p>
    <w:p w14:paraId="346999E1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Comprensione di base di bilanci, budget e altre forme di report.</w:t>
      </w:r>
    </w:p>
    <w:p w14:paraId="5241266D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Comprensione delle dinamiche di sviluppo dei trend culturali e dei temi emergenti nei settori della moda e delle industrie creative.</w:t>
      </w:r>
    </w:p>
    <w:p w14:paraId="286C0DB3" w14:textId="77777777" w:rsidR="0050529F" w:rsidRPr="00E34334" w:rsidRDefault="0050529F" w:rsidP="003602B1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Conoscenza e comprensione dei diritti di proprietà intellettuale per la protezione delle creazioni di moda e dei prodotti creativi soprattutto in contesti internazionali.</w:t>
      </w:r>
    </w:p>
    <w:p w14:paraId="5456474B" w14:textId="77777777" w:rsidR="0050529F" w:rsidRPr="00733487" w:rsidRDefault="0050529F" w:rsidP="005052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733487">
        <w:rPr>
          <w:rFonts w:eastAsia="Times New Roman" w:cstheme="minorHAnsi"/>
          <w:b/>
          <w:sz w:val="24"/>
          <w:szCs w:val="24"/>
          <w:u w:val="single"/>
          <w:lang w:eastAsia="it-IT"/>
        </w:rPr>
        <w:t>Capacità di applicare conoscenza e comprensione</w:t>
      </w:r>
    </w:p>
    <w:p w14:paraId="0CF9FC17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Capacità di applicazione delle conoscenze acquisite in modo chiaro e sicuro, oltre che di comprensione e utilizzo degli strumenti appresi in contesti nuovi (</w:t>
      </w:r>
      <w:proofErr w:type="spellStart"/>
      <w:r w:rsidRPr="00E34334">
        <w:rPr>
          <w:rFonts w:eastAsia="Times New Roman" w:cstheme="minorHAnsi"/>
          <w:bCs/>
          <w:sz w:val="24"/>
          <w:szCs w:val="24"/>
          <w:lang w:eastAsia="it-IT"/>
        </w:rPr>
        <w:t>problem</w:t>
      </w:r>
      <w:proofErr w:type="spellEnd"/>
      <w:r w:rsidRPr="00E34334">
        <w:rPr>
          <w:rFonts w:eastAsia="Times New Roman" w:cstheme="minorHAnsi"/>
          <w:bCs/>
          <w:sz w:val="24"/>
          <w:szCs w:val="24"/>
          <w:lang w:eastAsia="it-IT"/>
        </w:rPr>
        <w:t xml:space="preserve"> solving) anche riferiti in maniera trasversale ai mercati della moda e delle industrie creative. </w:t>
      </w:r>
    </w:p>
    <w:p w14:paraId="6D48AAC9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Capacità di sviluppare strategie di marketing e di comunicazione per le industrie creative e le aziende della moda.</w:t>
      </w:r>
    </w:p>
    <w:p w14:paraId="17CCD636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t>Capacità di ricerca, analisi e interpretazione di dati quantitativi e qualitativi per l'anticipazione delle tendenze culturali e di stile nella moda e nelle industrie creative.</w:t>
      </w:r>
    </w:p>
    <w:p w14:paraId="28428C64" w14:textId="77777777" w:rsidR="0050529F" w:rsidRPr="00E34334" w:rsidRDefault="0050529F" w:rsidP="005052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E34334">
        <w:rPr>
          <w:rFonts w:eastAsia="Times New Roman" w:cstheme="minorHAnsi"/>
          <w:bCs/>
          <w:sz w:val="24"/>
          <w:szCs w:val="24"/>
          <w:lang w:eastAsia="it-IT"/>
        </w:rPr>
        <w:lastRenderedPageBreak/>
        <w:t>Capacità di orientarsi nelle norme anche internazionali per la tutela dei prodotti delle industrie creative.</w:t>
      </w:r>
    </w:p>
    <w:p w14:paraId="1C10A9B4" w14:textId="77777777" w:rsidR="0050529F" w:rsidRPr="00E34334" w:rsidRDefault="0050529F">
      <w:pPr>
        <w:rPr>
          <w:rFonts w:cstheme="minorHAnsi"/>
        </w:rPr>
      </w:pPr>
    </w:p>
    <w:sectPr w:rsidR="0050529F" w:rsidRPr="00E34334" w:rsidSect="0050529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F263" w14:textId="77777777" w:rsidR="00362285" w:rsidRDefault="00362285" w:rsidP="00362285">
      <w:pPr>
        <w:spacing w:after="0" w:line="240" w:lineRule="auto"/>
      </w:pPr>
      <w:r>
        <w:separator/>
      </w:r>
    </w:p>
  </w:endnote>
  <w:endnote w:type="continuationSeparator" w:id="0">
    <w:p w14:paraId="24DEBBA0" w14:textId="77777777" w:rsidR="00362285" w:rsidRDefault="00362285" w:rsidP="0036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1BE8" w14:textId="77777777" w:rsidR="00362285" w:rsidRDefault="00362285" w:rsidP="00362285">
      <w:pPr>
        <w:spacing w:after="0" w:line="240" w:lineRule="auto"/>
      </w:pPr>
      <w:r>
        <w:separator/>
      </w:r>
    </w:p>
  </w:footnote>
  <w:footnote w:type="continuationSeparator" w:id="0">
    <w:p w14:paraId="5673E787" w14:textId="77777777" w:rsidR="00362285" w:rsidRDefault="00362285" w:rsidP="00362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9F"/>
    <w:rsid w:val="000219C5"/>
    <w:rsid w:val="000538C5"/>
    <w:rsid w:val="00155AC4"/>
    <w:rsid w:val="001713E7"/>
    <w:rsid w:val="001F49A8"/>
    <w:rsid w:val="001F4E1C"/>
    <w:rsid w:val="003602B1"/>
    <w:rsid w:val="00362285"/>
    <w:rsid w:val="0047051A"/>
    <w:rsid w:val="0050529F"/>
    <w:rsid w:val="005E4572"/>
    <w:rsid w:val="0064452C"/>
    <w:rsid w:val="006511BD"/>
    <w:rsid w:val="006745BB"/>
    <w:rsid w:val="006D3291"/>
    <w:rsid w:val="00733487"/>
    <w:rsid w:val="009875C8"/>
    <w:rsid w:val="009C78F7"/>
    <w:rsid w:val="00A23D0C"/>
    <w:rsid w:val="00A86121"/>
    <w:rsid w:val="00A94949"/>
    <w:rsid w:val="00B43AD3"/>
    <w:rsid w:val="00BA083A"/>
    <w:rsid w:val="00D505C4"/>
    <w:rsid w:val="00DC2012"/>
    <w:rsid w:val="00E34334"/>
    <w:rsid w:val="00E61B08"/>
    <w:rsid w:val="00FE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603FEB"/>
  <w15:chartTrackingRefBased/>
  <w15:docId w15:val="{8419A103-22BD-4FB1-A334-DFF4362F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0529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529F"/>
    <w:rPr>
      <w:color w:val="800080"/>
      <w:u w:val="single"/>
    </w:rPr>
  </w:style>
  <w:style w:type="paragraph" w:customStyle="1" w:styleId="msonormal0">
    <w:name w:val="msonormal"/>
    <w:basedOn w:val="Normale"/>
    <w:rsid w:val="0050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e"/>
    <w:rsid w:val="0050529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8"/>
      <w:szCs w:val="28"/>
    </w:rPr>
  </w:style>
  <w:style w:type="paragraph" w:customStyle="1" w:styleId="font6">
    <w:name w:val="font6"/>
    <w:basedOn w:val="Normale"/>
    <w:rsid w:val="0050529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28"/>
      <w:szCs w:val="28"/>
    </w:rPr>
  </w:style>
  <w:style w:type="paragraph" w:customStyle="1" w:styleId="font7">
    <w:name w:val="font7"/>
    <w:basedOn w:val="Normale"/>
    <w:rsid w:val="0050529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66">
    <w:name w:val="xl66"/>
    <w:basedOn w:val="Normale"/>
    <w:rsid w:val="0050529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67">
    <w:name w:val="xl67"/>
    <w:basedOn w:val="Normale"/>
    <w:rsid w:val="0050529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8">
    <w:name w:val="xl68"/>
    <w:basedOn w:val="Normale"/>
    <w:rsid w:val="0050529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69">
    <w:name w:val="xl69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70">
    <w:name w:val="xl70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71">
    <w:name w:val="xl71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72">
    <w:name w:val="xl72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73">
    <w:name w:val="xl73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74">
    <w:name w:val="xl74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75">
    <w:name w:val="xl75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76">
    <w:name w:val="xl76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7">
    <w:name w:val="xl77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78">
    <w:name w:val="xl78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79">
    <w:name w:val="xl79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8"/>
      <w:szCs w:val="28"/>
    </w:rPr>
  </w:style>
  <w:style w:type="paragraph" w:customStyle="1" w:styleId="xl80">
    <w:name w:val="xl80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1">
    <w:name w:val="xl81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2">
    <w:name w:val="xl82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3">
    <w:name w:val="xl83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4">
    <w:name w:val="xl84"/>
    <w:basedOn w:val="Normale"/>
    <w:rsid w:val="0050529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5">
    <w:name w:val="xl85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86">
    <w:name w:val="xl86"/>
    <w:basedOn w:val="Normale"/>
    <w:rsid w:val="0050529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7">
    <w:name w:val="xl87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paragraph" w:customStyle="1" w:styleId="xl89">
    <w:name w:val="xl89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90">
    <w:name w:val="xl90"/>
    <w:basedOn w:val="Normale"/>
    <w:rsid w:val="0050529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xl91">
    <w:name w:val="xl91"/>
    <w:basedOn w:val="Normale"/>
    <w:rsid w:val="0050529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92">
    <w:name w:val="xl92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93">
    <w:name w:val="xl93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94">
    <w:name w:val="xl94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95">
    <w:name w:val="xl95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96">
    <w:name w:val="xl96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97">
    <w:name w:val="xl97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8">
    <w:name w:val="xl98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28"/>
      <w:szCs w:val="28"/>
    </w:rPr>
  </w:style>
  <w:style w:type="paragraph" w:customStyle="1" w:styleId="xl99">
    <w:name w:val="xl99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00">
    <w:name w:val="xl100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01">
    <w:name w:val="xl101"/>
    <w:basedOn w:val="Normale"/>
    <w:rsid w:val="005052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02">
    <w:name w:val="xl102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03">
    <w:name w:val="xl103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sz w:val="28"/>
      <w:szCs w:val="28"/>
    </w:rPr>
  </w:style>
  <w:style w:type="paragraph" w:customStyle="1" w:styleId="xl104">
    <w:name w:val="xl104"/>
    <w:basedOn w:val="Normale"/>
    <w:rsid w:val="005052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xl105">
    <w:name w:val="xl105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06">
    <w:name w:val="xl106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107">
    <w:name w:val="xl107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28"/>
      <w:szCs w:val="28"/>
    </w:rPr>
  </w:style>
  <w:style w:type="paragraph" w:customStyle="1" w:styleId="xl108">
    <w:name w:val="xl108"/>
    <w:basedOn w:val="Normale"/>
    <w:rsid w:val="0050529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09">
    <w:name w:val="xl109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808080"/>
      <w:sz w:val="28"/>
      <w:szCs w:val="28"/>
    </w:rPr>
  </w:style>
  <w:style w:type="paragraph" w:customStyle="1" w:styleId="xl110">
    <w:name w:val="xl110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8000"/>
      <w:sz w:val="28"/>
      <w:szCs w:val="28"/>
    </w:rPr>
  </w:style>
  <w:style w:type="paragraph" w:customStyle="1" w:styleId="xl111">
    <w:name w:val="xl111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12">
    <w:name w:val="xl112"/>
    <w:basedOn w:val="Normale"/>
    <w:rsid w:val="0050529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13">
    <w:name w:val="xl113"/>
    <w:basedOn w:val="Normale"/>
    <w:rsid w:val="0050529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sz w:val="28"/>
      <w:szCs w:val="28"/>
    </w:rPr>
  </w:style>
  <w:style w:type="paragraph" w:customStyle="1" w:styleId="xl114">
    <w:name w:val="xl114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15">
    <w:name w:val="xl115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B050"/>
      <w:sz w:val="28"/>
      <w:szCs w:val="28"/>
    </w:rPr>
  </w:style>
  <w:style w:type="paragraph" w:customStyle="1" w:styleId="xl116">
    <w:name w:val="xl116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paragraph" w:customStyle="1" w:styleId="xl117">
    <w:name w:val="xl117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04040"/>
      <w:sz w:val="28"/>
      <w:szCs w:val="28"/>
    </w:rPr>
  </w:style>
  <w:style w:type="paragraph" w:customStyle="1" w:styleId="xl118">
    <w:name w:val="xl118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66CC"/>
      <w:sz w:val="28"/>
      <w:szCs w:val="28"/>
    </w:rPr>
  </w:style>
  <w:style w:type="paragraph" w:customStyle="1" w:styleId="xl119">
    <w:name w:val="xl119"/>
    <w:basedOn w:val="Normale"/>
    <w:rsid w:val="0050529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20">
    <w:name w:val="xl120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404040"/>
      <w:sz w:val="28"/>
      <w:szCs w:val="28"/>
    </w:rPr>
  </w:style>
  <w:style w:type="paragraph" w:customStyle="1" w:styleId="xl121">
    <w:name w:val="xl121"/>
    <w:basedOn w:val="Normale"/>
    <w:rsid w:val="0050529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paragraph" w:customStyle="1" w:styleId="xl122">
    <w:name w:val="xl122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sz w:val="28"/>
      <w:szCs w:val="28"/>
    </w:rPr>
  </w:style>
  <w:style w:type="paragraph" w:customStyle="1" w:styleId="xl123">
    <w:name w:val="xl123"/>
    <w:basedOn w:val="Normale"/>
    <w:rsid w:val="0050529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24">
    <w:name w:val="xl124"/>
    <w:basedOn w:val="Normale"/>
    <w:rsid w:val="0050529F"/>
    <w:pP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25">
    <w:name w:val="xl125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28"/>
      <w:szCs w:val="28"/>
    </w:rPr>
  </w:style>
  <w:style w:type="paragraph" w:customStyle="1" w:styleId="xl126">
    <w:name w:val="xl126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27">
    <w:name w:val="xl127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8"/>
      <w:szCs w:val="28"/>
    </w:rPr>
  </w:style>
  <w:style w:type="paragraph" w:customStyle="1" w:styleId="xl128">
    <w:name w:val="xl128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29">
    <w:name w:val="xl129"/>
    <w:basedOn w:val="Normale"/>
    <w:rsid w:val="005052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8"/>
      <w:szCs w:val="28"/>
    </w:rPr>
  </w:style>
  <w:style w:type="paragraph" w:customStyle="1" w:styleId="xl130">
    <w:name w:val="xl130"/>
    <w:basedOn w:val="Normale"/>
    <w:rsid w:val="005052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31">
    <w:name w:val="xl131"/>
    <w:basedOn w:val="Normale"/>
    <w:rsid w:val="0050529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66CC"/>
      <w:sz w:val="28"/>
      <w:szCs w:val="28"/>
    </w:rPr>
  </w:style>
  <w:style w:type="paragraph" w:customStyle="1" w:styleId="xl132">
    <w:name w:val="xl132"/>
    <w:basedOn w:val="Normale"/>
    <w:rsid w:val="0050529F"/>
    <w:pP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2060"/>
      <w:sz w:val="28"/>
      <w:szCs w:val="28"/>
    </w:rPr>
  </w:style>
  <w:style w:type="paragraph" w:customStyle="1" w:styleId="xl133">
    <w:name w:val="xl133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7030A0"/>
      <w:sz w:val="28"/>
      <w:szCs w:val="28"/>
    </w:rPr>
  </w:style>
  <w:style w:type="paragraph" w:customStyle="1" w:styleId="xl134">
    <w:name w:val="xl134"/>
    <w:basedOn w:val="Normale"/>
    <w:rsid w:val="0050529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5">
    <w:name w:val="xl135"/>
    <w:basedOn w:val="Normale"/>
    <w:rsid w:val="0050529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36">
    <w:name w:val="xl136"/>
    <w:basedOn w:val="Normale"/>
    <w:rsid w:val="0050529F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7">
    <w:name w:val="xl137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8">
    <w:name w:val="xl138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139">
    <w:name w:val="xl139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40">
    <w:name w:val="xl140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41">
    <w:name w:val="xl141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42">
    <w:name w:val="xl142"/>
    <w:basedOn w:val="Normale"/>
    <w:rsid w:val="0050529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8"/>
      <w:szCs w:val="28"/>
    </w:rPr>
  </w:style>
  <w:style w:type="paragraph" w:customStyle="1" w:styleId="xl143">
    <w:name w:val="xl143"/>
    <w:basedOn w:val="Normale"/>
    <w:rsid w:val="0050529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44">
    <w:name w:val="xl144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3921A"/>
      <w:sz w:val="28"/>
      <w:szCs w:val="28"/>
    </w:rPr>
  </w:style>
  <w:style w:type="paragraph" w:customStyle="1" w:styleId="xl145">
    <w:name w:val="xl145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3921A"/>
      <w:sz w:val="28"/>
      <w:szCs w:val="28"/>
    </w:rPr>
  </w:style>
  <w:style w:type="paragraph" w:customStyle="1" w:styleId="xl146">
    <w:name w:val="xl146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8"/>
      <w:szCs w:val="28"/>
    </w:rPr>
  </w:style>
  <w:style w:type="paragraph" w:customStyle="1" w:styleId="xl147">
    <w:name w:val="xl147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48">
    <w:name w:val="xl148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49">
    <w:name w:val="xl149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50">
    <w:name w:val="xl150"/>
    <w:basedOn w:val="Normale"/>
    <w:rsid w:val="0050529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51">
    <w:name w:val="xl151"/>
    <w:basedOn w:val="Normale"/>
    <w:rsid w:val="0050529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paragraph" w:customStyle="1" w:styleId="xl152">
    <w:name w:val="xl152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53">
    <w:name w:val="xl153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54">
    <w:name w:val="xl154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55">
    <w:name w:val="xl155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56">
    <w:name w:val="xl156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157">
    <w:name w:val="xl157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3921A"/>
      <w:sz w:val="28"/>
      <w:szCs w:val="28"/>
    </w:rPr>
  </w:style>
  <w:style w:type="paragraph" w:customStyle="1" w:styleId="xl158">
    <w:name w:val="xl158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59">
    <w:name w:val="xl159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160">
    <w:name w:val="xl160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3921A"/>
      <w:sz w:val="28"/>
      <w:szCs w:val="28"/>
    </w:rPr>
  </w:style>
  <w:style w:type="paragraph" w:customStyle="1" w:styleId="xl161">
    <w:name w:val="xl161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162">
    <w:name w:val="xl162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63">
    <w:name w:val="xl163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64">
    <w:name w:val="xl164"/>
    <w:basedOn w:val="Normale"/>
    <w:rsid w:val="0050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65">
    <w:name w:val="xl165"/>
    <w:basedOn w:val="Normale"/>
    <w:rsid w:val="0050529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table" w:styleId="Grigliatabella">
    <w:name w:val="Table Grid"/>
    <w:basedOn w:val="Tabellanormale"/>
    <w:uiPriority w:val="39"/>
    <w:rsid w:val="00505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22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285"/>
  </w:style>
  <w:style w:type="paragraph" w:styleId="Pidipagina">
    <w:name w:val="footer"/>
    <w:basedOn w:val="Normale"/>
    <w:link w:val="PidipaginaCarattere"/>
    <w:uiPriority w:val="99"/>
    <w:unhideWhenUsed/>
    <w:rsid w:val="003622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6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Cremona Giulia</dc:creator>
  <cp:keywords/>
  <dc:description/>
  <cp:lastModifiedBy>Anita Rossi</cp:lastModifiedBy>
  <cp:revision>25</cp:revision>
  <dcterms:created xsi:type="dcterms:W3CDTF">2025-02-04T15:06:00Z</dcterms:created>
  <dcterms:modified xsi:type="dcterms:W3CDTF">2026-02-25T17:27:00Z</dcterms:modified>
</cp:coreProperties>
</file>