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75" w:rsidRPr="00CB6075" w:rsidRDefault="00CB6075" w:rsidP="00CB6075">
      <w:pPr>
        <w:spacing w:after="0" w:line="240" w:lineRule="auto"/>
        <w:jc w:val="center"/>
        <w:rPr>
          <w:rFonts w:cstheme="minorHAnsi"/>
          <w:b/>
          <w:bCs/>
        </w:rPr>
      </w:pPr>
    </w:p>
    <w:p w:rsidR="003F4042" w:rsidRPr="00CF75F9" w:rsidRDefault="003F4042" w:rsidP="00CB6075">
      <w:pPr>
        <w:spacing w:after="0" w:line="240" w:lineRule="auto"/>
        <w:jc w:val="center"/>
        <w:rPr>
          <w:rFonts w:cstheme="minorHAnsi"/>
          <w:b/>
          <w:bCs/>
          <w:lang w:val="en-US"/>
        </w:rPr>
      </w:pPr>
      <w:r w:rsidRPr="00CF75F9">
        <w:rPr>
          <w:rFonts w:cstheme="minorHAnsi"/>
          <w:b/>
          <w:bCs/>
          <w:lang w:val="en-US"/>
        </w:rPr>
        <w:t xml:space="preserve">SELF-CERTIFICATION DECLARATION </w:t>
      </w:r>
    </w:p>
    <w:p w:rsidR="005260C7" w:rsidRPr="00CF75F9" w:rsidRDefault="005260C7" w:rsidP="00CB6075">
      <w:pPr>
        <w:spacing w:after="0" w:line="240" w:lineRule="auto"/>
        <w:jc w:val="center"/>
        <w:rPr>
          <w:rFonts w:cstheme="minorHAnsi"/>
          <w:b/>
          <w:bCs/>
          <w:lang w:val="en-US"/>
        </w:rPr>
      </w:pPr>
      <w:r w:rsidRPr="00CF75F9">
        <w:rPr>
          <w:rFonts w:cstheme="minorHAnsi"/>
          <w:b/>
          <w:bCs/>
          <w:lang w:val="en-US"/>
        </w:rPr>
        <w:t>(ART. 46 del D.P.R. 28/12/2000 N. 445)</w:t>
      </w:r>
    </w:p>
    <w:p w:rsidR="003F4042" w:rsidRPr="003F4042" w:rsidRDefault="003F4042" w:rsidP="00CB6075">
      <w:pPr>
        <w:spacing w:after="0" w:line="240" w:lineRule="auto"/>
        <w:jc w:val="center"/>
        <w:rPr>
          <w:rFonts w:cstheme="minorHAnsi"/>
          <w:b/>
          <w:bCs/>
          <w:lang w:val="en-US"/>
        </w:rPr>
      </w:pPr>
      <w:r w:rsidRPr="003F4042">
        <w:rPr>
          <w:rFonts w:cstheme="minorHAnsi"/>
          <w:b/>
          <w:bCs/>
          <w:lang w:val="en-US"/>
        </w:rPr>
        <w:t xml:space="preserve">ADMISSION APPLICATION FOR </w:t>
      </w:r>
      <w:r w:rsidR="00B15C24">
        <w:rPr>
          <w:rFonts w:cstheme="minorHAnsi"/>
          <w:b/>
          <w:bCs/>
          <w:lang w:val="en-US"/>
        </w:rPr>
        <w:t xml:space="preserve">TWO-YEAR </w:t>
      </w:r>
      <w:r w:rsidRPr="003F4042">
        <w:rPr>
          <w:rFonts w:cstheme="minorHAnsi"/>
          <w:b/>
          <w:bCs/>
          <w:lang w:val="en-US"/>
        </w:rPr>
        <w:t>MASTER'S DEGREE COURSES</w:t>
      </w:r>
    </w:p>
    <w:p w:rsidR="00CB6075" w:rsidRDefault="003F4042" w:rsidP="00CB6075">
      <w:pPr>
        <w:spacing w:after="0" w:line="240" w:lineRule="auto"/>
        <w:jc w:val="center"/>
        <w:rPr>
          <w:rFonts w:cstheme="minorHAnsi"/>
          <w:b/>
          <w:bCs/>
          <w:i/>
          <w:sz w:val="18"/>
          <w:szCs w:val="18"/>
          <w:lang w:val="en-US"/>
        </w:rPr>
      </w:pPr>
      <w:r w:rsidRPr="003F4042">
        <w:rPr>
          <w:rFonts w:cstheme="minorHAnsi"/>
          <w:b/>
          <w:bCs/>
          <w:i/>
          <w:sz w:val="18"/>
          <w:szCs w:val="18"/>
          <w:lang w:val="en-US"/>
        </w:rPr>
        <w:t>FOR STUDENTS WHO ARE NOT ATTENDING</w:t>
      </w:r>
      <w:r>
        <w:rPr>
          <w:rFonts w:cstheme="minorHAnsi"/>
          <w:b/>
          <w:bCs/>
          <w:i/>
          <w:sz w:val="18"/>
          <w:szCs w:val="18"/>
          <w:lang w:val="en-US"/>
        </w:rPr>
        <w:t xml:space="preserve"> UNIVERSITA’</w:t>
      </w:r>
      <w:r w:rsidRPr="003F4042">
        <w:rPr>
          <w:rFonts w:cstheme="minorHAnsi"/>
          <w:b/>
          <w:bCs/>
          <w:i/>
          <w:sz w:val="18"/>
          <w:szCs w:val="18"/>
          <w:lang w:val="en-US"/>
        </w:rPr>
        <w:t xml:space="preserve"> IULM </w:t>
      </w:r>
    </w:p>
    <w:p w:rsidR="003F4042" w:rsidRPr="003F4042" w:rsidRDefault="003F4042" w:rsidP="00CB6075">
      <w:pPr>
        <w:spacing w:after="0" w:line="240" w:lineRule="auto"/>
        <w:jc w:val="center"/>
        <w:rPr>
          <w:rFonts w:cstheme="minorHAnsi"/>
          <w:b/>
          <w:bCs/>
          <w:lang w:val="en-US"/>
        </w:rPr>
      </w:pPr>
    </w:p>
    <w:p w:rsidR="00AB0609" w:rsidRPr="00AB0609" w:rsidRDefault="00AB0609" w:rsidP="00ED7983">
      <w:pPr>
        <w:autoSpaceDE w:val="0"/>
        <w:autoSpaceDN w:val="0"/>
        <w:adjustRightInd w:val="0"/>
        <w:spacing w:after="120" w:line="240" w:lineRule="auto"/>
        <w:jc w:val="both"/>
        <w:rPr>
          <w:rFonts w:cstheme="minorHAnsi"/>
          <w:lang w:val="en-US"/>
        </w:rPr>
      </w:pPr>
      <w:r w:rsidRPr="00AB0609">
        <w:rPr>
          <w:rFonts w:cstheme="minorHAnsi"/>
          <w:lang w:val="en-US"/>
        </w:rPr>
        <w:t xml:space="preserve">This form must be filled out in all its parts by students non attending </w:t>
      </w:r>
      <w:proofErr w:type="spellStart"/>
      <w:r w:rsidRPr="00AB0609">
        <w:rPr>
          <w:rFonts w:cstheme="minorHAnsi"/>
          <w:lang w:val="en-US"/>
        </w:rPr>
        <w:t>Università</w:t>
      </w:r>
      <w:proofErr w:type="spellEnd"/>
      <w:r w:rsidRPr="00AB0609">
        <w:rPr>
          <w:rFonts w:cstheme="minorHAnsi"/>
          <w:lang w:val="en-US"/>
        </w:rPr>
        <w:t xml:space="preserve"> IULM, signed and attached to the online admission application </w:t>
      </w:r>
      <w:r w:rsidR="00A36437">
        <w:rPr>
          <w:rFonts w:cstheme="minorHAnsi"/>
          <w:lang w:val="en-US"/>
        </w:rPr>
        <w:t xml:space="preserve">only </w:t>
      </w:r>
      <w:r w:rsidRPr="00A36437">
        <w:rPr>
          <w:rFonts w:cstheme="minorHAnsi"/>
          <w:u w:val="single"/>
          <w:lang w:val="en-US"/>
        </w:rPr>
        <w:t xml:space="preserve">if the student does not have </w:t>
      </w:r>
      <w:r>
        <w:rPr>
          <w:rFonts w:cstheme="minorHAnsi"/>
          <w:lang w:val="en-US"/>
        </w:rPr>
        <w:t xml:space="preserve">a degree certificate containing the list of examinations taken </w:t>
      </w:r>
      <w:r w:rsidR="00A36437" w:rsidRPr="00A36437">
        <w:rPr>
          <w:rFonts w:cstheme="minorHAnsi"/>
          <w:lang w:val="en-US"/>
        </w:rPr>
        <w:t>(complete with the indication of the scientific-disciplinary sectors), or a certificate of enrolment containing the list of examinations taken (complete with the indication of the scientific-disciplinary sectors) and yet to be taken.</w:t>
      </w:r>
    </w:p>
    <w:p w:rsidR="00611985" w:rsidRPr="00A36437" w:rsidRDefault="00ED7983" w:rsidP="00ED7983">
      <w:pPr>
        <w:autoSpaceDE w:val="0"/>
        <w:autoSpaceDN w:val="0"/>
        <w:adjustRightInd w:val="0"/>
        <w:spacing w:after="120" w:line="240" w:lineRule="auto"/>
        <w:jc w:val="center"/>
        <w:rPr>
          <w:rFonts w:cstheme="minorHAnsi"/>
          <w:lang w:val="en-US"/>
        </w:rPr>
      </w:pPr>
      <w:r w:rsidRPr="00A36437">
        <w:rPr>
          <w:rFonts w:cstheme="minorHAnsi"/>
          <w:lang w:val="en-US"/>
        </w:rPr>
        <w:t>***</w:t>
      </w:r>
    </w:p>
    <w:p w:rsidR="00CB6075" w:rsidRPr="00A36437" w:rsidRDefault="00A36437" w:rsidP="00E6752A">
      <w:pPr>
        <w:autoSpaceDE w:val="0"/>
        <w:autoSpaceDN w:val="0"/>
        <w:adjustRightInd w:val="0"/>
        <w:spacing w:after="0" w:line="360" w:lineRule="auto"/>
        <w:jc w:val="both"/>
        <w:rPr>
          <w:rFonts w:cstheme="minorHAnsi"/>
          <w:lang w:val="en-US"/>
        </w:rPr>
      </w:pPr>
      <w:r w:rsidRPr="00A36437">
        <w:rPr>
          <w:rFonts w:cstheme="minorHAnsi"/>
          <w:lang w:val="en-US"/>
        </w:rPr>
        <w:t>I, the undersigned</w:t>
      </w:r>
      <w:r w:rsidR="00611985" w:rsidRPr="00A36437">
        <w:rPr>
          <w:rFonts w:cstheme="minorHAnsi"/>
          <w:lang w:val="en-US"/>
        </w:rPr>
        <w:t xml:space="preserve"> __________________</w:t>
      </w:r>
      <w:r w:rsidR="00CB6075" w:rsidRPr="00A36437">
        <w:rPr>
          <w:rFonts w:cstheme="minorHAnsi"/>
          <w:lang w:val="en-US"/>
        </w:rPr>
        <w:t>_____________________</w:t>
      </w:r>
      <w:r w:rsidR="00611985" w:rsidRPr="00A36437">
        <w:rPr>
          <w:rFonts w:cstheme="minorHAnsi"/>
          <w:lang w:val="en-US"/>
        </w:rPr>
        <w:t>_</w:t>
      </w:r>
      <w:r w:rsidR="00CB6075" w:rsidRPr="00A36437">
        <w:rPr>
          <w:rFonts w:cstheme="minorHAnsi"/>
          <w:lang w:val="en-US"/>
        </w:rPr>
        <w:t xml:space="preserve"> </w:t>
      </w:r>
      <w:r>
        <w:rPr>
          <w:rFonts w:cstheme="minorHAnsi"/>
          <w:lang w:val="en-US"/>
        </w:rPr>
        <w:t>tax code</w:t>
      </w:r>
      <w:r w:rsidR="00CB6075" w:rsidRPr="00A36437">
        <w:rPr>
          <w:rFonts w:cstheme="minorHAnsi"/>
          <w:lang w:val="en-US"/>
        </w:rPr>
        <w:t xml:space="preserve"> ____</w:t>
      </w:r>
      <w:r w:rsidR="00971348">
        <w:rPr>
          <w:rFonts w:cstheme="minorHAnsi"/>
          <w:lang w:val="en-US"/>
        </w:rPr>
        <w:t>___</w:t>
      </w:r>
      <w:r w:rsidR="00CB6075" w:rsidRPr="00A36437">
        <w:rPr>
          <w:rFonts w:cstheme="minorHAnsi"/>
          <w:lang w:val="en-US"/>
        </w:rPr>
        <w:t xml:space="preserve">_________________ </w:t>
      </w:r>
      <w:r w:rsidR="00611985" w:rsidRPr="00A36437">
        <w:rPr>
          <w:rFonts w:cstheme="minorHAnsi"/>
          <w:lang w:val="en-US"/>
        </w:rPr>
        <w:t xml:space="preserve"> </w:t>
      </w:r>
    </w:p>
    <w:p w:rsidR="00A36437" w:rsidRDefault="00A36437" w:rsidP="00E6752A">
      <w:pPr>
        <w:autoSpaceDE w:val="0"/>
        <w:autoSpaceDN w:val="0"/>
        <w:adjustRightInd w:val="0"/>
        <w:spacing w:after="0" w:line="360" w:lineRule="auto"/>
        <w:jc w:val="both"/>
        <w:rPr>
          <w:rFonts w:cstheme="minorHAnsi"/>
          <w:lang w:val="en-US"/>
        </w:rPr>
      </w:pPr>
      <w:r w:rsidRPr="00A36437">
        <w:rPr>
          <w:rFonts w:cstheme="minorHAnsi"/>
          <w:lang w:val="en-US"/>
        </w:rPr>
        <w:t>Born in</w:t>
      </w:r>
      <w:r w:rsidR="00CB6075" w:rsidRPr="00A36437">
        <w:rPr>
          <w:rFonts w:cstheme="minorHAnsi"/>
          <w:lang w:val="en-US"/>
        </w:rPr>
        <w:t xml:space="preserve"> __________</w:t>
      </w:r>
      <w:r>
        <w:rPr>
          <w:rFonts w:cstheme="minorHAnsi"/>
          <w:lang w:val="en-US"/>
        </w:rPr>
        <w:t>__</w:t>
      </w:r>
      <w:r w:rsidR="00CB6075" w:rsidRPr="00A36437">
        <w:rPr>
          <w:rFonts w:cstheme="minorHAnsi"/>
          <w:lang w:val="en-US"/>
        </w:rPr>
        <w:t xml:space="preserve"> </w:t>
      </w:r>
      <w:r w:rsidRPr="00A36437">
        <w:rPr>
          <w:rFonts w:cstheme="minorHAnsi"/>
          <w:lang w:val="en-US"/>
        </w:rPr>
        <w:t>on</w:t>
      </w:r>
      <w:r w:rsidR="00CB6075" w:rsidRPr="00A36437">
        <w:rPr>
          <w:rFonts w:cstheme="minorHAnsi"/>
          <w:lang w:val="en-US"/>
        </w:rPr>
        <w:t xml:space="preserve"> </w:t>
      </w:r>
      <w:r w:rsidR="00611985" w:rsidRPr="00A36437">
        <w:rPr>
          <w:rFonts w:cstheme="minorHAnsi"/>
          <w:lang w:val="en-US"/>
        </w:rPr>
        <w:t>_____________________</w:t>
      </w:r>
      <w:r w:rsidR="00CB6075" w:rsidRPr="00A36437">
        <w:rPr>
          <w:rFonts w:cstheme="minorHAnsi"/>
          <w:lang w:val="en-US"/>
        </w:rPr>
        <w:t xml:space="preserve"> </w:t>
      </w:r>
      <w:r w:rsidRPr="00A36437">
        <w:rPr>
          <w:rFonts w:cstheme="minorHAnsi"/>
          <w:lang w:val="en-US"/>
        </w:rPr>
        <w:t>nationality</w:t>
      </w:r>
      <w:r w:rsidR="00611985" w:rsidRPr="00A36437">
        <w:rPr>
          <w:rFonts w:cstheme="minorHAnsi"/>
          <w:lang w:val="en-US"/>
        </w:rPr>
        <w:t xml:space="preserve"> ____</w:t>
      </w:r>
      <w:r w:rsidR="00CB6075" w:rsidRPr="00A36437">
        <w:rPr>
          <w:rFonts w:cstheme="minorHAnsi"/>
          <w:lang w:val="en-US"/>
        </w:rPr>
        <w:t>_</w:t>
      </w:r>
      <w:r w:rsidR="00611985" w:rsidRPr="00A36437">
        <w:rPr>
          <w:rFonts w:cstheme="minorHAnsi"/>
          <w:lang w:val="en-US"/>
        </w:rPr>
        <w:t>________</w:t>
      </w:r>
      <w:r w:rsidR="00971348">
        <w:rPr>
          <w:rFonts w:cstheme="minorHAnsi"/>
          <w:lang w:val="en-US"/>
        </w:rPr>
        <w:t>__________________</w:t>
      </w:r>
      <w:r w:rsidR="00611985" w:rsidRPr="00A36437">
        <w:rPr>
          <w:rFonts w:cstheme="minorHAnsi"/>
          <w:lang w:val="en-US"/>
        </w:rPr>
        <w:t>_</w:t>
      </w:r>
      <w:r>
        <w:rPr>
          <w:rFonts w:cstheme="minorHAnsi"/>
          <w:lang w:val="en-US"/>
        </w:rPr>
        <w:t>___</w:t>
      </w:r>
      <w:r w:rsidR="00611985" w:rsidRPr="00A36437">
        <w:rPr>
          <w:rFonts w:cstheme="minorHAnsi"/>
          <w:lang w:val="en-US"/>
        </w:rPr>
        <w:t xml:space="preserve"> </w:t>
      </w:r>
    </w:p>
    <w:p w:rsidR="00CB6075" w:rsidRPr="00A36437" w:rsidRDefault="00A36437" w:rsidP="00E6752A">
      <w:pPr>
        <w:autoSpaceDE w:val="0"/>
        <w:autoSpaceDN w:val="0"/>
        <w:adjustRightInd w:val="0"/>
        <w:spacing w:after="0" w:line="360" w:lineRule="auto"/>
        <w:jc w:val="both"/>
        <w:rPr>
          <w:rFonts w:cstheme="minorHAnsi"/>
          <w:lang w:val="en-US"/>
        </w:rPr>
      </w:pPr>
      <w:r>
        <w:rPr>
          <w:rFonts w:cstheme="minorHAnsi"/>
          <w:lang w:val="en-US"/>
        </w:rPr>
        <w:t xml:space="preserve">citizenship </w:t>
      </w:r>
      <w:r w:rsidR="00611985" w:rsidRPr="00A36437">
        <w:rPr>
          <w:rFonts w:cstheme="minorHAnsi"/>
          <w:lang w:val="en-US"/>
        </w:rPr>
        <w:t>_____</w:t>
      </w:r>
      <w:r w:rsidR="00CB6075" w:rsidRPr="00A36437">
        <w:rPr>
          <w:rFonts w:cstheme="minorHAnsi"/>
          <w:lang w:val="en-US"/>
        </w:rPr>
        <w:t>___</w:t>
      </w:r>
      <w:r w:rsidR="002438F6">
        <w:rPr>
          <w:rFonts w:cstheme="minorHAnsi"/>
          <w:lang w:val="en-US"/>
        </w:rPr>
        <w:t>___________________</w:t>
      </w:r>
      <w:r w:rsidR="00CB6075" w:rsidRPr="00A36437">
        <w:rPr>
          <w:rFonts w:cstheme="minorHAnsi"/>
          <w:lang w:val="en-US"/>
        </w:rPr>
        <w:t>________</w:t>
      </w:r>
    </w:p>
    <w:p w:rsidR="00CB6075" w:rsidRPr="00A36437" w:rsidRDefault="00A36437" w:rsidP="00E6752A">
      <w:pPr>
        <w:autoSpaceDE w:val="0"/>
        <w:autoSpaceDN w:val="0"/>
        <w:adjustRightInd w:val="0"/>
        <w:spacing w:after="0" w:line="360" w:lineRule="auto"/>
        <w:jc w:val="both"/>
        <w:rPr>
          <w:rFonts w:cstheme="minorHAnsi"/>
          <w:lang w:val="en-US"/>
        </w:rPr>
      </w:pPr>
      <w:r w:rsidRPr="00A36437">
        <w:rPr>
          <w:rFonts w:cstheme="minorHAnsi"/>
          <w:lang w:val="en-US"/>
        </w:rPr>
        <w:t>Resident in</w:t>
      </w:r>
      <w:r w:rsidR="00611985" w:rsidRPr="00A36437">
        <w:rPr>
          <w:rFonts w:cstheme="minorHAnsi"/>
          <w:lang w:val="en-US"/>
        </w:rPr>
        <w:t xml:space="preserve"> ______</w:t>
      </w:r>
      <w:r w:rsidR="00CB6075" w:rsidRPr="00A36437">
        <w:rPr>
          <w:rFonts w:cstheme="minorHAnsi"/>
          <w:lang w:val="en-US"/>
        </w:rPr>
        <w:t>______</w:t>
      </w:r>
      <w:r w:rsidR="00A508F1" w:rsidRPr="00A36437">
        <w:rPr>
          <w:rFonts w:cstheme="minorHAnsi"/>
          <w:lang w:val="en-US"/>
        </w:rPr>
        <w:t xml:space="preserve">_________  </w:t>
      </w:r>
      <w:r w:rsidR="004F4474">
        <w:rPr>
          <w:rFonts w:cstheme="minorHAnsi"/>
          <w:lang w:val="en-US"/>
        </w:rPr>
        <w:t>address</w:t>
      </w:r>
      <w:r w:rsidR="00636655">
        <w:rPr>
          <w:rFonts w:cstheme="minorHAnsi"/>
          <w:lang w:val="en-US"/>
        </w:rPr>
        <w:t>_</w:t>
      </w:r>
      <w:r w:rsidR="00611985" w:rsidRPr="00A36437">
        <w:rPr>
          <w:rFonts w:cstheme="minorHAnsi"/>
          <w:lang w:val="en-US"/>
        </w:rPr>
        <w:t>_______________________</w:t>
      </w:r>
      <w:r w:rsidR="00BC0446">
        <w:rPr>
          <w:rFonts w:cstheme="minorHAnsi"/>
          <w:lang w:val="en-US"/>
        </w:rPr>
        <w:t>__________________________ Zip Code</w:t>
      </w:r>
      <w:r w:rsidR="004F4474">
        <w:rPr>
          <w:rFonts w:cstheme="minorHAnsi"/>
          <w:lang w:val="en-US"/>
        </w:rPr>
        <w:t xml:space="preserve"> </w:t>
      </w:r>
      <w:r w:rsidR="00BC0446">
        <w:rPr>
          <w:rFonts w:cstheme="minorHAnsi"/>
          <w:lang w:val="en-US"/>
        </w:rPr>
        <w:t>_______________________________</w:t>
      </w:r>
      <w:r w:rsidR="004F4474">
        <w:rPr>
          <w:rFonts w:cstheme="minorHAnsi"/>
          <w:lang w:val="en-US"/>
        </w:rPr>
        <w:t>__________</w:t>
      </w:r>
      <w:r w:rsidR="00BC0446">
        <w:rPr>
          <w:rFonts w:cstheme="minorHAnsi"/>
          <w:lang w:val="en-US"/>
        </w:rPr>
        <w:t>__ Mobile</w:t>
      </w:r>
      <w:r w:rsidR="00611985" w:rsidRPr="00A36437">
        <w:rPr>
          <w:rFonts w:cstheme="minorHAnsi"/>
          <w:lang w:val="en-US"/>
        </w:rPr>
        <w:t xml:space="preserve"> _____</w:t>
      </w:r>
      <w:r w:rsidR="00A508F1" w:rsidRPr="00A36437">
        <w:rPr>
          <w:rFonts w:cstheme="minorHAnsi"/>
          <w:lang w:val="en-US"/>
        </w:rPr>
        <w:t>___________</w:t>
      </w:r>
      <w:r w:rsidR="00611985" w:rsidRPr="00A36437">
        <w:rPr>
          <w:rFonts w:cstheme="minorHAnsi"/>
          <w:lang w:val="en-US"/>
        </w:rPr>
        <w:t>___</w:t>
      </w:r>
      <w:r w:rsidR="00BC0446">
        <w:rPr>
          <w:rFonts w:cstheme="minorHAnsi"/>
          <w:lang w:val="en-US"/>
        </w:rPr>
        <w:t>__</w:t>
      </w:r>
      <w:r w:rsidR="00611985" w:rsidRPr="00A36437">
        <w:rPr>
          <w:rFonts w:cstheme="minorHAnsi"/>
          <w:lang w:val="en-US"/>
        </w:rPr>
        <w:t xml:space="preserve">_______ </w:t>
      </w:r>
      <w:r w:rsidR="00094ED1" w:rsidRPr="00A36437">
        <w:rPr>
          <w:rFonts w:cstheme="minorHAnsi"/>
          <w:lang w:val="en-US"/>
        </w:rPr>
        <w:t>email ___________________________________________________</w:t>
      </w:r>
      <w:r w:rsidR="002438F6">
        <w:rPr>
          <w:rFonts w:cstheme="minorHAnsi"/>
          <w:lang w:val="en-US"/>
        </w:rPr>
        <w:t>________________________________</w:t>
      </w:r>
    </w:p>
    <w:p w:rsidR="00CB6075" w:rsidRPr="00A36437" w:rsidRDefault="00CB6075" w:rsidP="00CB6075">
      <w:pPr>
        <w:autoSpaceDE w:val="0"/>
        <w:autoSpaceDN w:val="0"/>
        <w:adjustRightInd w:val="0"/>
        <w:spacing w:after="0" w:line="240" w:lineRule="auto"/>
        <w:jc w:val="both"/>
        <w:rPr>
          <w:rFonts w:cstheme="minorHAnsi"/>
          <w:lang w:val="en-US"/>
        </w:rPr>
      </w:pPr>
    </w:p>
    <w:p w:rsidR="00CB6075" w:rsidRPr="00857D42" w:rsidRDefault="00857D42" w:rsidP="00CB6075">
      <w:pPr>
        <w:tabs>
          <w:tab w:val="left" w:pos="426"/>
        </w:tabs>
        <w:spacing w:after="0" w:line="240" w:lineRule="auto"/>
        <w:jc w:val="both"/>
        <w:rPr>
          <w:rFonts w:cstheme="minorHAnsi"/>
          <w:lang w:val="en-US"/>
        </w:rPr>
      </w:pPr>
      <w:r w:rsidRPr="00857D42">
        <w:rPr>
          <w:rFonts w:cstheme="minorHAnsi"/>
          <w:lang w:val="en-US"/>
        </w:rPr>
        <w:t xml:space="preserve">has submitted an admission </w:t>
      </w:r>
      <w:r>
        <w:rPr>
          <w:rFonts w:cstheme="minorHAnsi"/>
          <w:lang w:val="en-US"/>
        </w:rPr>
        <w:t xml:space="preserve">application </w:t>
      </w:r>
      <w:r w:rsidRPr="00857D42">
        <w:rPr>
          <w:rFonts w:cstheme="minorHAnsi"/>
          <w:lang w:val="en-US"/>
        </w:rPr>
        <w:t xml:space="preserve">to the </w:t>
      </w:r>
      <w:r w:rsidR="00480698">
        <w:rPr>
          <w:rFonts w:cstheme="minorHAnsi"/>
          <w:lang w:val="en-US"/>
        </w:rPr>
        <w:t>two-</w:t>
      </w:r>
      <w:r w:rsidR="000C0813">
        <w:rPr>
          <w:rFonts w:cstheme="minorHAnsi"/>
          <w:lang w:val="en-US"/>
        </w:rPr>
        <w:t xml:space="preserve">year </w:t>
      </w:r>
      <w:r w:rsidRPr="00857D42">
        <w:rPr>
          <w:rFonts w:cstheme="minorHAnsi"/>
          <w:lang w:val="en-US"/>
        </w:rPr>
        <w:t>Master's Degree Course in</w:t>
      </w:r>
      <w:r w:rsidR="00CB6075" w:rsidRPr="00857D42">
        <w:rPr>
          <w:rFonts w:cstheme="minorHAnsi"/>
          <w:lang w:val="en-US"/>
        </w:rPr>
        <w:t>:</w:t>
      </w:r>
    </w:p>
    <w:p w:rsidR="00CB6075" w:rsidRPr="00857D42" w:rsidRDefault="00CB6075" w:rsidP="00CB6075">
      <w:pPr>
        <w:tabs>
          <w:tab w:val="left" w:pos="426"/>
        </w:tabs>
        <w:spacing w:after="0" w:line="240" w:lineRule="auto"/>
        <w:jc w:val="both"/>
        <w:rPr>
          <w:rFonts w:cstheme="minorHAnsi"/>
          <w:b/>
          <w:lang w:val="en-US"/>
        </w:rPr>
      </w:pPr>
    </w:p>
    <w:p w:rsidR="00CB6075" w:rsidRDefault="00CB6075" w:rsidP="00CB6075">
      <w:pPr>
        <w:pStyle w:val="Paragrafoelenco"/>
        <w:numPr>
          <w:ilvl w:val="0"/>
          <w:numId w:val="9"/>
        </w:numPr>
        <w:tabs>
          <w:tab w:val="left" w:pos="426"/>
        </w:tabs>
        <w:spacing w:after="0" w:line="240" w:lineRule="auto"/>
        <w:jc w:val="both"/>
        <w:rPr>
          <w:rFonts w:cstheme="minorHAnsi"/>
          <w:b/>
        </w:rPr>
      </w:pPr>
      <w:r w:rsidRPr="00E6752A">
        <w:rPr>
          <w:rFonts w:cstheme="minorHAnsi"/>
          <w:b/>
        </w:rPr>
        <w:t>ARTE, VALORIZZAZIONE E MERCATO</w:t>
      </w:r>
    </w:p>
    <w:p w:rsidR="006177EF" w:rsidRPr="00202879" w:rsidRDefault="006177EF" w:rsidP="00CB6075">
      <w:pPr>
        <w:pStyle w:val="Paragrafoelenco"/>
        <w:numPr>
          <w:ilvl w:val="0"/>
          <w:numId w:val="9"/>
        </w:numPr>
        <w:tabs>
          <w:tab w:val="left" w:pos="426"/>
        </w:tabs>
        <w:spacing w:after="0" w:line="240" w:lineRule="auto"/>
        <w:jc w:val="both"/>
        <w:rPr>
          <w:rFonts w:cstheme="minorHAnsi"/>
          <w:b/>
          <w:lang w:val="en-US"/>
        </w:rPr>
      </w:pPr>
      <w:r w:rsidRPr="00202879">
        <w:rPr>
          <w:rFonts w:cstheme="minorHAnsi"/>
          <w:b/>
          <w:lang w:val="en-US"/>
        </w:rPr>
        <w:t>FASHION COMMUNICATION AND LUXURY STRATEGIES</w:t>
      </w:r>
      <w:r w:rsidR="00202879" w:rsidRPr="00202879">
        <w:rPr>
          <w:rFonts w:cstheme="minorHAnsi"/>
          <w:b/>
          <w:lang w:val="en-US"/>
        </w:rPr>
        <w:t>*</w:t>
      </w:r>
    </w:p>
    <w:p w:rsidR="00CB6075" w:rsidRDefault="00CB6075" w:rsidP="00CB6075">
      <w:pPr>
        <w:pStyle w:val="Paragrafoelenco"/>
        <w:numPr>
          <w:ilvl w:val="0"/>
          <w:numId w:val="9"/>
        </w:numPr>
        <w:tabs>
          <w:tab w:val="left" w:pos="426"/>
        </w:tabs>
        <w:spacing w:after="0" w:line="240" w:lineRule="auto"/>
        <w:jc w:val="both"/>
        <w:rPr>
          <w:rFonts w:cstheme="minorHAnsi"/>
          <w:b/>
        </w:rPr>
      </w:pPr>
      <w:r w:rsidRPr="00E6752A">
        <w:rPr>
          <w:rFonts w:cstheme="minorHAnsi"/>
          <w:b/>
        </w:rPr>
        <w:t>HOSPITALITY AND TOURISM MANAGEMENT</w:t>
      </w:r>
    </w:p>
    <w:p w:rsidR="00AC3E13" w:rsidRPr="00E6752A" w:rsidRDefault="00AC3E13" w:rsidP="00CB6075">
      <w:pPr>
        <w:pStyle w:val="Paragrafoelenco"/>
        <w:numPr>
          <w:ilvl w:val="0"/>
          <w:numId w:val="9"/>
        </w:numPr>
        <w:tabs>
          <w:tab w:val="left" w:pos="426"/>
        </w:tabs>
        <w:spacing w:after="0" w:line="240" w:lineRule="auto"/>
        <w:jc w:val="both"/>
        <w:rPr>
          <w:rFonts w:cstheme="minorHAnsi"/>
          <w:b/>
        </w:rPr>
      </w:pPr>
      <w:r>
        <w:rPr>
          <w:rFonts w:cstheme="minorHAnsi"/>
          <w:b/>
        </w:rPr>
        <w:t>INTELLIGENZA ARTIFICIALE, IMPRESA E SOCIETA’</w:t>
      </w:r>
    </w:p>
    <w:p w:rsidR="00CB6075" w:rsidRDefault="00CB6075" w:rsidP="00CB6075">
      <w:pPr>
        <w:pStyle w:val="Paragrafoelenco"/>
        <w:numPr>
          <w:ilvl w:val="0"/>
          <w:numId w:val="9"/>
        </w:numPr>
        <w:tabs>
          <w:tab w:val="left" w:pos="426"/>
        </w:tabs>
        <w:spacing w:after="0" w:line="240" w:lineRule="auto"/>
        <w:jc w:val="both"/>
        <w:rPr>
          <w:rFonts w:cstheme="minorHAnsi"/>
          <w:b/>
        </w:rPr>
      </w:pPr>
      <w:r w:rsidRPr="00E6752A">
        <w:rPr>
          <w:rFonts w:cstheme="minorHAnsi"/>
          <w:b/>
        </w:rPr>
        <w:t xml:space="preserve">MARKETING, CONSUMI E COMUNICAZIONE </w:t>
      </w:r>
    </w:p>
    <w:p w:rsidR="006177EF" w:rsidRPr="00E6752A" w:rsidRDefault="006177EF" w:rsidP="00CB6075">
      <w:pPr>
        <w:pStyle w:val="Paragrafoelenco"/>
        <w:numPr>
          <w:ilvl w:val="0"/>
          <w:numId w:val="9"/>
        </w:numPr>
        <w:tabs>
          <w:tab w:val="left" w:pos="426"/>
        </w:tabs>
        <w:spacing w:after="0" w:line="240" w:lineRule="auto"/>
        <w:jc w:val="both"/>
        <w:rPr>
          <w:rFonts w:cstheme="minorHAnsi"/>
          <w:b/>
        </w:rPr>
      </w:pPr>
      <w:r>
        <w:rPr>
          <w:rFonts w:cstheme="minorHAnsi"/>
          <w:b/>
        </w:rPr>
        <w:t>MARKETING, CONS</w:t>
      </w:r>
      <w:r w:rsidR="00657D7D">
        <w:rPr>
          <w:rFonts w:cstheme="minorHAnsi"/>
          <w:b/>
        </w:rPr>
        <w:t>U</w:t>
      </w:r>
      <w:r>
        <w:rPr>
          <w:rFonts w:cstheme="minorHAnsi"/>
          <w:b/>
        </w:rPr>
        <w:t>MPTION AND COMMUNICATION</w:t>
      </w:r>
      <w:r w:rsidR="00202879">
        <w:rPr>
          <w:rFonts w:cstheme="minorHAnsi"/>
          <w:b/>
        </w:rPr>
        <w:t>**</w:t>
      </w:r>
    </w:p>
    <w:p w:rsidR="00CB6075" w:rsidRPr="00E6752A" w:rsidRDefault="00CB6075" w:rsidP="00CB6075">
      <w:pPr>
        <w:pStyle w:val="Paragrafoelenco"/>
        <w:numPr>
          <w:ilvl w:val="0"/>
          <w:numId w:val="9"/>
        </w:numPr>
        <w:tabs>
          <w:tab w:val="left" w:pos="426"/>
        </w:tabs>
        <w:spacing w:after="0" w:line="240" w:lineRule="auto"/>
        <w:jc w:val="both"/>
        <w:rPr>
          <w:rFonts w:cstheme="minorHAnsi"/>
          <w:b/>
        </w:rPr>
      </w:pPr>
      <w:r w:rsidRPr="00E6752A">
        <w:rPr>
          <w:rFonts w:cstheme="minorHAnsi"/>
          <w:b/>
        </w:rPr>
        <w:t>STRATEGIC COMMUNICATION</w:t>
      </w:r>
    </w:p>
    <w:p w:rsidR="00CB6075" w:rsidRPr="00E6752A" w:rsidRDefault="00CB6075" w:rsidP="00CB6075">
      <w:pPr>
        <w:pStyle w:val="Paragrafoelenco"/>
        <w:numPr>
          <w:ilvl w:val="0"/>
          <w:numId w:val="9"/>
        </w:numPr>
        <w:tabs>
          <w:tab w:val="left" w:pos="426"/>
        </w:tabs>
        <w:spacing w:after="0" w:line="240" w:lineRule="auto"/>
        <w:jc w:val="both"/>
        <w:rPr>
          <w:rFonts w:cstheme="minorHAnsi"/>
          <w:b/>
        </w:rPr>
      </w:pPr>
      <w:r w:rsidRPr="00E6752A">
        <w:rPr>
          <w:rFonts w:cstheme="minorHAnsi"/>
          <w:b/>
        </w:rPr>
        <w:t xml:space="preserve">TELEVISIONE, CINEMA E NEW MEDIA </w:t>
      </w:r>
    </w:p>
    <w:p w:rsidR="00CB6075" w:rsidRPr="00E6752A" w:rsidRDefault="00CB6075" w:rsidP="00CB6075">
      <w:pPr>
        <w:pStyle w:val="Paragrafoelenco"/>
        <w:numPr>
          <w:ilvl w:val="0"/>
          <w:numId w:val="9"/>
        </w:numPr>
        <w:tabs>
          <w:tab w:val="left" w:pos="426"/>
        </w:tabs>
        <w:spacing w:after="0" w:line="240" w:lineRule="auto"/>
        <w:jc w:val="both"/>
        <w:rPr>
          <w:rFonts w:cstheme="minorHAnsi"/>
          <w:b/>
        </w:rPr>
      </w:pPr>
      <w:r w:rsidRPr="00E6752A">
        <w:rPr>
          <w:rFonts w:cstheme="minorHAnsi"/>
          <w:b/>
        </w:rPr>
        <w:t>TRADUZIONE SPECIALISTICA E INTERPRETARIATO DI CONFERENZA - Interpretariato di conferenza</w:t>
      </w:r>
    </w:p>
    <w:p w:rsidR="00CB6075" w:rsidRPr="00E6752A" w:rsidRDefault="00CB6075" w:rsidP="00CB6075">
      <w:pPr>
        <w:pStyle w:val="Paragrafoelenco"/>
        <w:numPr>
          <w:ilvl w:val="0"/>
          <w:numId w:val="9"/>
        </w:numPr>
        <w:tabs>
          <w:tab w:val="left" w:pos="426"/>
        </w:tabs>
        <w:spacing w:after="0" w:line="240" w:lineRule="auto"/>
        <w:jc w:val="both"/>
        <w:rPr>
          <w:rFonts w:cstheme="minorHAnsi"/>
          <w:b/>
        </w:rPr>
      </w:pPr>
      <w:r w:rsidRPr="00E6752A">
        <w:rPr>
          <w:rFonts w:cstheme="minorHAnsi"/>
          <w:b/>
        </w:rPr>
        <w:t>TRADUZIONE SPECIALISTICA E INTERPRETARIATO DI CONFERENZA - Traduzione specialistica</w:t>
      </w:r>
    </w:p>
    <w:p w:rsidR="00611985" w:rsidRPr="00CB6075" w:rsidRDefault="00611985" w:rsidP="00CB6075">
      <w:pPr>
        <w:tabs>
          <w:tab w:val="left" w:pos="426"/>
        </w:tabs>
        <w:spacing w:after="0" w:line="240" w:lineRule="auto"/>
        <w:jc w:val="both"/>
        <w:rPr>
          <w:rFonts w:cstheme="minorHAnsi"/>
        </w:rPr>
      </w:pPr>
    </w:p>
    <w:p w:rsidR="00857D42" w:rsidRPr="00857D42" w:rsidRDefault="00857D42" w:rsidP="00ED7983">
      <w:pPr>
        <w:autoSpaceDE w:val="0"/>
        <w:autoSpaceDN w:val="0"/>
        <w:adjustRightInd w:val="0"/>
        <w:spacing w:after="120" w:line="240" w:lineRule="auto"/>
        <w:jc w:val="both"/>
        <w:rPr>
          <w:rFonts w:cstheme="minorHAnsi"/>
          <w:lang w:val="en-US"/>
        </w:rPr>
      </w:pPr>
      <w:r w:rsidRPr="00857D42">
        <w:rPr>
          <w:rFonts w:cstheme="minorHAnsi"/>
          <w:lang w:val="en-US"/>
        </w:rPr>
        <w:t>aware o</w:t>
      </w:r>
      <w:r w:rsidR="00F30A4A">
        <w:rPr>
          <w:rFonts w:cstheme="minorHAnsi"/>
          <w:lang w:val="en-US"/>
        </w:rPr>
        <w:t xml:space="preserve">f the penal sanctions provided - </w:t>
      </w:r>
      <w:r w:rsidRPr="00857D42">
        <w:rPr>
          <w:rFonts w:cstheme="minorHAnsi"/>
          <w:lang w:val="en-US"/>
        </w:rPr>
        <w:t>for assumptions of falsity in deeds and mendacious declarations</w:t>
      </w:r>
      <w:r>
        <w:rPr>
          <w:rFonts w:cstheme="minorHAnsi"/>
          <w:lang w:val="en-US"/>
        </w:rPr>
        <w:t xml:space="preserve"> </w:t>
      </w:r>
      <w:r w:rsidRPr="00857D42">
        <w:rPr>
          <w:rFonts w:cstheme="minorHAnsi"/>
          <w:lang w:val="en-US"/>
        </w:rPr>
        <w:t>- by art. 76 of D.P.R. no. 445/2000,</w:t>
      </w:r>
    </w:p>
    <w:p w:rsidR="005260C7" w:rsidRPr="00CB6075" w:rsidRDefault="00F10899" w:rsidP="00ED7983">
      <w:pPr>
        <w:spacing w:after="120" w:line="240" w:lineRule="auto"/>
        <w:jc w:val="center"/>
        <w:rPr>
          <w:rFonts w:cstheme="minorHAnsi"/>
          <w:b/>
          <w:bCs/>
        </w:rPr>
      </w:pPr>
      <w:r>
        <w:rPr>
          <w:rFonts w:cstheme="minorHAnsi"/>
          <w:b/>
          <w:bCs/>
        </w:rPr>
        <w:t xml:space="preserve">HEREBY </w:t>
      </w:r>
      <w:r w:rsidR="00857D42">
        <w:rPr>
          <w:rFonts w:cstheme="minorHAnsi"/>
          <w:b/>
          <w:bCs/>
        </w:rPr>
        <w:t>DECLARES</w:t>
      </w:r>
    </w:p>
    <w:p w:rsidR="005260C7" w:rsidRPr="00F342EC" w:rsidRDefault="00857D42" w:rsidP="00ED7983">
      <w:pPr>
        <w:pStyle w:val="Paragrafoelenco"/>
        <w:numPr>
          <w:ilvl w:val="0"/>
          <w:numId w:val="1"/>
        </w:numPr>
        <w:spacing w:after="120" w:line="240" w:lineRule="auto"/>
        <w:ind w:left="360"/>
        <w:contextualSpacing w:val="0"/>
        <w:jc w:val="both"/>
        <w:rPr>
          <w:rFonts w:cstheme="minorHAnsi"/>
          <w:lang w:val="en-US"/>
        </w:rPr>
      </w:pPr>
      <w:r w:rsidRPr="00FD3BEE">
        <w:rPr>
          <w:rFonts w:cstheme="minorHAnsi"/>
          <w:lang w:val="en-US"/>
        </w:rPr>
        <w:t xml:space="preserve">To be in possession of </w:t>
      </w:r>
      <w:r w:rsidR="00FD3BEE" w:rsidRPr="00FD3BEE">
        <w:rPr>
          <w:rFonts w:cstheme="minorHAnsi"/>
          <w:lang w:val="en-US"/>
        </w:rPr>
        <w:t>a secondary school diploma qualifica</w:t>
      </w:r>
      <w:r w:rsidR="002438F6">
        <w:rPr>
          <w:rFonts w:cstheme="minorHAnsi"/>
          <w:lang w:val="en-US"/>
        </w:rPr>
        <w:t>tion (indicate type of diploma)</w:t>
      </w:r>
      <w:r w:rsidR="00611985" w:rsidRPr="00FD3BEE">
        <w:rPr>
          <w:rFonts w:cstheme="minorHAnsi"/>
          <w:lang w:val="en-US"/>
        </w:rPr>
        <w:t xml:space="preserve"> _________________</w:t>
      </w:r>
      <w:r w:rsidR="00ED7983" w:rsidRPr="00FD3BEE">
        <w:rPr>
          <w:rFonts w:cstheme="minorHAnsi"/>
          <w:lang w:val="en-US"/>
        </w:rPr>
        <w:t xml:space="preserve"> </w:t>
      </w:r>
      <w:r w:rsidR="00FD3BEE" w:rsidRPr="00FD3BEE">
        <w:rPr>
          <w:rFonts w:cstheme="minorHAnsi"/>
          <w:lang w:val="en-US"/>
        </w:rPr>
        <w:t>awarded at the institute</w:t>
      </w:r>
      <w:r w:rsidR="005260C7" w:rsidRPr="00FD3BEE">
        <w:rPr>
          <w:rFonts w:cstheme="minorHAnsi"/>
          <w:lang w:val="en-US"/>
        </w:rPr>
        <w:t xml:space="preserve"> </w:t>
      </w:r>
      <w:r w:rsidR="006A2E79" w:rsidRPr="00FD3BEE">
        <w:rPr>
          <w:rFonts w:cstheme="minorHAnsi"/>
          <w:lang w:val="en-US"/>
        </w:rPr>
        <w:t>___________________</w:t>
      </w:r>
      <w:r w:rsidR="005260C7" w:rsidRPr="00FD3BEE">
        <w:rPr>
          <w:rFonts w:cstheme="minorHAnsi"/>
          <w:lang w:val="en-US"/>
        </w:rPr>
        <w:t xml:space="preserve"> </w:t>
      </w:r>
      <w:r w:rsidR="00FD3BEE">
        <w:rPr>
          <w:rFonts w:cstheme="minorHAnsi"/>
          <w:lang w:val="en-US"/>
        </w:rPr>
        <w:t>city</w:t>
      </w:r>
      <w:r w:rsidR="005260C7" w:rsidRPr="00FD3BEE">
        <w:rPr>
          <w:rFonts w:cstheme="minorHAnsi"/>
          <w:lang w:val="en-US"/>
        </w:rPr>
        <w:t xml:space="preserve"> </w:t>
      </w:r>
      <w:r w:rsidR="006A2E79" w:rsidRPr="00FD3BEE">
        <w:rPr>
          <w:rFonts w:cstheme="minorHAnsi"/>
          <w:lang w:val="en-US"/>
        </w:rPr>
        <w:t>_______</w:t>
      </w:r>
      <w:r w:rsidR="002B69AC">
        <w:rPr>
          <w:rFonts w:cstheme="minorHAnsi"/>
          <w:lang w:val="en-US"/>
        </w:rPr>
        <w:t>________________</w:t>
      </w:r>
      <w:r w:rsidR="006A2E79" w:rsidRPr="00FD3BEE">
        <w:rPr>
          <w:rFonts w:cstheme="minorHAnsi"/>
          <w:lang w:val="en-US"/>
        </w:rPr>
        <w:t>_</w:t>
      </w:r>
      <w:r w:rsidR="005260C7" w:rsidRPr="00FD3BEE">
        <w:rPr>
          <w:rFonts w:cstheme="minorHAnsi"/>
          <w:lang w:val="en-US"/>
        </w:rPr>
        <w:t xml:space="preserve"> </w:t>
      </w:r>
      <w:r w:rsidR="00CF75F9">
        <w:rPr>
          <w:rFonts w:cstheme="minorHAnsi"/>
          <w:lang w:val="en-US"/>
        </w:rPr>
        <w:t>z</w:t>
      </w:r>
      <w:r w:rsidR="00FD3BEE">
        <w:rPr>
          <w:rFonts w:cstheme="minorHAnsi"/>
          <w:lang w:val="en-US"/>
        </w:rPr>
        <w:t>ip code</w:t>
      </w:r>
      <w:r w:rsidR="005260C7" w:rsidRPr="00FD3BEE">
        <w:rPr>
          <w:rFonts w:cstheme="minorHAnsi"/>
          <w:lang w:val="en-US"/>
        </w:rPr>
        <w:t xml:space="preserve"> </w:t>
      </w:r>
      <w:r w:rsidR="006A2E79" w:rsidRPr="00FD3BEE">
        <w:rPr>
          <w:rFonts w:cstheme="minorHAnsi"/>
          <w:lang w:val="en-US"/>
        </w:rPr>
        <w:t>_______</w:t>
      </w:r>
      <w:r w:rsidR="002B69AC">
        <w:rPr>
          <w:rFonts w:cstheme="minorHAnsi"/>
          <w:lang w:val="en-US"/>
        </w:rPr>
        <w:t>__________</w:t>
      </w:r>
      <w:r w:rsidR="006A2E79" w:rsidRPr="00FD3BEE">
        <w:rPr>
          <w:rFonts w:cstheme="minorHAnsi"/>
          <w:lang w:val="en-US"/>
        </w:rPr>
        <w:t xml:space="preserve"> </w:t>
      </w:r>
      <w:r w:rsidR="005260C7" w:rsidRPr="00FD3BEE">
        <w:rPr>
          <w:rFonts w:cstheme="minorHAnsi"/>
          <w:lang w:val="en-US"/>
        </w:rPr>
        <w:t>prov</w:t>
      </w:r>
      <w:r w:rsidR="00355E0F">
        <w:rPr>
          <w:rFonts w:cstheme="minorHAnsi"/>
          <w:lang w:val="en-US"/>
        </w:rPr>
        <w:t>ince</w:t>
      </w:r>
      <w:r w:rsidR="00AB479F">
        <w:rPr>
          <w:rFonts w:cstheme="minorHAnsi"/>
          <w:lang w:val="en-US"/>
        </w:rPr>
        <w:t>________</w:t>
      </w:r>
      <w:r w:rsidR="006A2E79" w:rsidRPr="00F342EC">
        <w:rPr>
          <w:rFonts w:cstheme="minorHAnsi"/>
          <w:lang w:val="en-US"/>
        </w:rPr>
        <w:t>__________</w:t>
      </w:r>
      <w:r w:rsidR="002B69AC">
        <w:rPr>
          <w:rFonts w:cstheme="minorHAnsi"/>
          <w:lang w:val="en-US"/>
        </w:rPr>
        <w:t xml:space="preserve"> </w:t>
      </w:r>
      <w:r w:rsidR="00FD3BEE" w:rsidRPr="00F342EC">
        <w:rPr>
          <w:rFonts w:cstheme="minorHAnsi"/>
          <w:lang w:val="en-US"/>
        </w:rPr>
        <w:t>with a grade of</w:t>
      </w:r>
      <w:r w:rsidR="005260C7" w:rsidRPr="00F342EC">
        <w:rPr>
          <w:rFonts w:cstheme="minorHAnsi"/>
          <w:lang w:val="en-US"/>
        </w:rPr>
        <w:t xml:space="preserve"> </w:t>
      </w:r>
      <w:r w:rsidR="00AB479F">
        <w:rPr>
          <w:rFonts w:cstheme="minorHAnsi"/>
          <w:lang w:val="en-US"/>
        </w:rPr>
        <w:t>_</w:t>
      </w:r>
      <w:r w:rsidR="002B69AC">
        <w:rPr>
          <w:rFonts w:cstheme="minorHAnsi"/>
          <w:lang w:val="en-US"/>
        </w:rPr>
        <w:t>_____</w:t>
      </w:r>
      <w:r w:rsidR="00AB479F">
        <w:rPr>
          <w:rFonts w:cstheme="minorHAnsi"/>
          <w:lang w:val="en-US"/>
        </w:rPr>
        <w:t>____</w:t>
      </w:r>
      <w:r w:rsidR="002475FA" w:rsidRPr="00F342EC">
        <w:rPr>
          <w:rFonts w:cstheme="minorHAnsi"/>
          <w:lang w:val="en-US"/>
        </w:rPr>
        <w:t>___</w:t>
      </w:r>
      <w:r w:rsidR="00F342EC" w:rsidRPr="00F342EC">
        <w:rPr>
          <w:rFonts w:cstheme="minorHAnsi"/>
          <w:lang w:val="en-US"/>
        </w:rPr>
        <w:t>____</w:t>
      </w:r>
      <w:r w:rsidR="002475FA" w:rsidRPr="00F342EC">
        <w:rPr>
          <w:rFonts w:cstheme="minorHAnsi"/>
          <w:lang w:val="en-US"/>
        </w:rPr>
        <w:t xml:space="preserve">____ </w:t>
      </w:r>
      <w:r w:rsidR="00FD3BEE" w:rsidRPr="00F342EC">
        <w:rPr>
          <w:rFonts w:cstheme="minorHAnsi"/>
          <w:lang w:val="en-US"/>
        </w:rPr>
        <w:t>in the academic year</w:t>
      </w:r>
      <w:r w:rsidR="00F342EC">
        <w:rPr>
          <w:rFonts w:cstheme="minorHAnsi"/>
          <w:lang w:val="en-US"/>
        </w:rPr>
        <w:t>_</w:t>
      </w:r>
      <w:r w:rsidR="006A2E79" w:rsidRPr="00F342EC">
        <w:rPr>
          <w:rFonts w:cstheme="minorHAnsi"/>
          <w:lang w:val="en-US"/>
        </w:rPr>
        <w:t>_________</w:t>
      </w:r>
      <w:r w:rsidR="00FC0B1E" w:rsidRPr="00F342EC">
        <w:rPr>
          <w:rFonts w:cstheme="minorHAnsi"/>
          <w:lang w:val="en-US"/>
        </w:rPr>
        <w:t>_________________</w:t>
      </w:r>
    </w:p>
    <w:p w:rsidR="002475FA" w:rsidRPr="00F342EC" w:rsidRDefault="002475FA" w:rsidP="002475FA">
      <w:pPr>
        <w:spacing w:after="120" w:line="240" w:lineRule="auto"/>
        <w:jc w:val="both"/>
        <w:rPr>
          <w:rFonts w:cstheme="minorHAnsi"/>
          <w:lang w:val="en-US"/>
        </w:rPr>
      </w:pPr>
    </w:p>
    <w:p w:rsidR="005260C7" w:rsidRPr="00B21C56" w:rsidRDefault="00FD3BEE" w:rsidP="00B21C56">
      <w:pPr>
        <w:pStyle w:val="Paragrafoelenco"/>
        <w:numPr>
          <w:ilvl w:val="0"/>
          <w:numId w:val="1"/>
        </w:numPr>
        <w:spacing w:after="120" w:line="240" w:lineRule="auto"/>
        <w:ind w:left="360"/>
        <w:contextualSpacing w:val="0"/>
        <w:jc w:val="both"/>
        <w:rPr>
          <w:rFonts w:cstheme="minorHAnsi"/>
          <w:lang w:val="en-US"/>
        </w:rPr>
      </w:pPr>
      <w:r w:rsidRPr="00B21C56">
        <w:rPr>
          <w:rFonts w:cstheme="minorHAnsi"/>
          <w:lang w:val="en-US"/>
        </w:rPr>
        <w:t>To have achieved on</w:t>
      </w:r>
      <w:r w:rsidR="007A1197" w:rsidRPr="00B21C56">
        <w:rPr>
          <w:rFonts w:cstheme="minorHAnsi"/>
          <w:lang w:val="en-US"/>
        </w:rPr>
        <w:t xml:space="preserve"> ________________ </w:t>
      </w:r>
      <w:r w:rsidR="006A2E79" w:rsidRPr="00B21C56">
        <w:rPr>
          <w:rFonts w:cstheme="minorHAnsi"/>
          <w:lang w:val="en-US"/>
        </w:rPr>
        <w:t xml:space="preserve">/ </w:t>
      </w:r>
      <w:r w:rsidR="00B21C56" w:rsidRPr="00B21C56">
        <w:rPr>
          <w:rFonts w:cstheme="minorHAnsi"/>
          <w:lang w:val="en-US"/>
        </w:rPr>
        <w:t>to achi</w:t>
      </w:r>
      <w:r w:rsidR="00FC0B1E">
        <w:rPr>
          <w:rFonts w:cstheme="minorHAnsi"/>
          <w:lang w:val="en-US"/>
        </w:rPr>
        <w:t>e</w:t>
      </w:r>
      <w:r w:rsidR="00B21C56" w:rsidRPr="00B21C56">
        <w:rPr>
          <w:rFonts w:cstheme="minorHAnsi"/>
          <w:lang w:val="en-US"/>
        </w:rPr>
        <w:t>ve by</w:t>
      </w:r>
      <w:r w:rsidR="00CB6075" w:rsidRPr="00B21C56">
        <w:rPr>
          <w:rFonts w:cstheme="minorHAnsi"/>
          <w:lang w:val="en-US"/>
        </w:rPr>
        <w:t xml:space="preserve"> </w:t>
      </w:r>
      <w:r w:rsidR="006A2E79" w:rsidRPr="00B21C56">
        <w:rPr>
          <w:rFonts w:cstheme="minorHAnsi"/>
          <w:lang w:val="en-US"/>
        </w:rPr>
        <w:t>__________</w:t>
      </w:r>
      <w:r w:rsidR="005B6B26" w:rsidRPr="00B21C56">
        <w:rPr>
          <w:rFonts w:cstheme="minorHAnsi"/>
          <w:lang w:val="en-US"/>
        </w:rPr>
        <w:t>______</w:t>
      </w:r>
      <w:r w:rsidR="00CB6075" w:rsidRPr="00B21C56">
        <w:rPr>
          <w:rFonts w:cstheme="minorHAnsi"/>
          <w:lang w:val="en-US"/>
        </w:rPr>
        <w:t xml:space="preserve"> </w:t>
      </w:r>
      <w:r w:rsidR="00B21C56">
        <w:rPr>
          <w:rFonts w:cstheme="minorHAnsi"/>
          <w:lang w:val="en-US"/>
        </w:rPr>
        <w:t>a Bachelor’s Degree in</w:t>
      </w:r>
      <w:r w:rsidR="005260C7" w:rsidRPr="00B21C56">
        <w:rPr>
          <w:rFonts w:cstheme="minorHAnsi"/>
          <w:lang w:val="en-US"/>
        </w:rPr>
        <w:t xml:space="preserve"> </w:t>
      </w:r>
      <w:r w:rsidR="006A2E79" w:rsidRPr="00B21C56">
        <w:rPr>
          <w:rFonts w:cstheme="minorHAnsi"/>
          <w:lang w:val="en-US"/>
        </w:rPr>
        <w:t>______</w:t>
      </w:r>
      <w:r w:rsidR="00E6752A" w:rsidRPr="00B21C56">
        <w:rPr>
          <w:rFonts w:cstheme="minorHAnsi"/>
          <w:lang w:val="en-US"/>
        </w:rPr>
        <w:t>_____________________________</w:t>
      </w:r>
      <w:r w:rsidR="006A2E79" w:rsidRPr="00B21C56">
        <w:rPr>
          <w:rFonts w:cstheme="minorHAnsi"/>
          <w:lang w:val="en-US"/>
        </w:rPr>
        <w:t xml:space="preserve">________ </w:t>
      </w:r>
      <w:r w:rsidR="00D1628B" w:rsidRPr="00D1628B">
        <w:rPr>
          <w:rFonts w:cstheme="minorHAnsi"/>
          <w:lang w:val="en-US"/>
        </w:rPr>
        <w:t>Class</w:t>
      </w:r>
      <w:r w:rsidR="00D1628B">
        <w:rPr>
          <w:rFonts w:cstheme="minorHAnsi"/>
          <w:lang w:val="en-US"/>
        </w:rPr>
        <w:t xml:space="preserve"> (i.e. L-20)</w:t>
      </w:r>
      <w:r w:rsidR="006A2E79" w:rsidRPr="00B21C56">
        <w:rPr>
          <w:rFonts w:cstheme="minorHAnsi"/>
          <w:lang w:val="en-US"/>
        </w:rPr>
        <w:t xml:space="preserve"> </w:t>
      </w:r>
      <w:r w:rsidR="00D1628B">
        <w:rPr>
          <w:rFonts w:cstheme="minorHAnsi"/>
          <w:lang w:val="en-US"/>
        </w:rPr>
        <w:t>________________</w:t>
      </w:r>
      <w:r w:rsidR="006A2E79" w:rsidRPr="00B21C56">
        <w:rPr>
          <w:rFonts w:cstheme="minorHAnsi"/>
          <w:lang w:val="en-US"/>
        </w:rPr>
        <w:t>__________</w:t>
      </w:r>
      <w:r w:rsidR="00ED7983" w:rsidRPr="00B21C56">
        <w:rPr>
          <w:rFonts w:cstheme="minorHAnsi"/>
          <w:lang w:val="en-US"/>
        </w:rPr>
        <w:t xml:space="preserve"> </w:t>
      </w:r>
      <w:r w:rsidR="00B21C56">
        <w:rPr>
          <w:rFonts w:cstheme="minorHAnsi"/>
          <w:lang w:val="en-US"/>
        </w:rPr>
        <w:t>at</w:t>
      </w:r>
      <w:r w:rsidR="005260C7" w:rsidRPr="00B21C56">
        <w:rPr>
          <w:rFonts w:cstheme="minorHAnsi"/>
          <w:lang w:val="en-US"/>
        </w:rPr>
        <w:t xml:space="preserve"> </w:t>
      </w:r>
      <w:r w:rsidR="00E6752A" w:rsidRPr="00B21C56">
        <w:rPr>
          <w:rFonts w:cstheme="minorHAnsi"/>
          <w:lang w:val="en-US"/>
        </w:rPr>
        <w:t xml:space="preserve">  </w:t>
      </w:r>
      <w:r w:rsidR="006A2E79" w:rsidRPr="00B21C56">
        <w:rPr>
          <w:rFonts w:cstheme="minorHAnsi"/>
          <w:lang w:val="en-US"/>
        </w:rPr>
        <w:t>_______________</w:t>
      </w:r>
      <w:r w:rsidR="00E6752A" w:rsidRPr="00B21C56">
        <w:rPr>
          <w:rFonts w:cstheme="minorHAnsi"/>
          <w:lang w:val="en-US"/>
        </w:rPr>
        <w:t>_______________________________________________________</w:t>
      </w:r>
      <w:r w:rsidR="006A2E79" w:rsidRPr="00B21C56">
        <w:rPr>
          <w:rFonts w:cstheme="minorHAnsi"/>
          <w:lang w:val="en-US"/>
        </w:rPr>
        <w:t>________</w:t>
      </w:r>
      <w:r w:rsidR="00ED7983" w:rsidRPr="00B21C56">
        <w:rPr>
          <w:rFonts w:cstheme="minorHAnsi"/>
          <w:lang w:val="en-US"/>
        </w:rPr>
        <w:t xml:space="preserve"> </w:t>
      </w:r>
      <w:r w:rsidR="00B21C56">
        <w:rPr>
          <w:rFonts w:cstheme="minorHAnsi"/>
          <w:lang w:val="en-US"/>
        </w:rPr>
        <w:t>with a grade of</w:t>
      </w:r>
      <w:r w:rsidR="005260C7" w:rsidRPr="00B21C56">
        <w:rPr>
          <w:rFonts w:cstheme="minorHAnsi"/>
          <w:lang w:val="en-US"/>
        </w:rPr>
        <w:t xml:space="preserve"> </w:t>
      </w:r>
      <w:r w:rsidR="002475FA" w:rsidRPr="00B21C56">
        <w:rPr>
          <w:rFonts w:cstheme="minorHAnsi"/>
          <w:lang w:val="en-US"/>
        </w:rPr>
        <w:t>______</w:t>
      </w:r>
      <w:r w:rsidR="00D1628B">
        <w:rPr>
          <w:rFonts w:cstheme="minorHAnsi"/>
          <w:lang w:val="en-US"/>
        </w:rPr>
        <w:t>_______</w:t>
      </w:r>
      <w:r w:rsidR="002475FA" w:rsidRPr="00B21C56">
        <w:rPr>
          <w:rFonts w:cstheme="minorHAnsi"/>
          <w:lang w:val="en-US"/>
        </w:rPr>
        <w:t xml:space="preserve">_ </w:t>
      </w:r>
      <w:r w:rsidR="00B21C56">
        <w:rPr>
          <w:rFonts w:cstheme="minorHAnsi"/>
          <w:lang w:val="en-US"/>
        </w:rPr>
        <w:t>in the academic year</w:t>
      </w:r>
      <w:r w:rsidR="005260C7" w:rsidRPr="00B21C56">
        <w:rPr>
          <w:rFonts w:cstheme="minorHAnsi"/>
          <w:lang w:val="en-US"/>
        </w:rPr>
        <w:t xml:space="preserve"> </w:t>
      </w:r>
      <w:r w:rsidR="006A2E79" w:rsidRPr="00B21C56">
        <w:rPr>
          <w:rFonts w:cstheme="minorHAnsi"/>
          <w:lang w:val="en-US"/>
        </w:rPr>
        <w:t>_______</w:t>
      </w:r>
      <w:r w:rsidR="00D1628B">
        <w:rPr>
          <w:rFonts w:cstheme="minorHAnsi"/>
          <w:lang w:val="en-US"/>
        </w:rPr>
        <w:t>____</w:t>
      </w:r>
      <w:r w:rsidR="006A2E79" w:rsidRPr="00B21C56">
        <w:rPr>
          <w:rFonts w:cstheme="minorHAnsi"/>
          <w:lang w:val="en-US"/>
        </w:rPr>
        <w:t>__</w:t>
      </w:r>
      <w:r w:rsidR="001F718C">
        <w:rPr>
          <w:rFonts w:cstheme="minorHAnsi"/>
          <w:lang w:val="en-US"/>
        </w:rPr>
        <w:t>_________</w:t>
      </w:r>
      <w:r w:rsidR="006A2E79" w:rsidRPr="00B21C56">
        <w:rPr>
          <w:rFonts w:cstheme="minorHAnsi"/>
          <w:lang w:val="en-US"/>
        </w:rPr>
        <w:t>__</w:t>
      </w:r>
    </w:p>
    <w:p w:rsidR="002475FA" w:rsidRPr="00B21C56" w:rsidRDefault="002475FA" w:rsidP="002475FA">
      <w:pPr>
        <w:spacing w:after="120" w:line="240" w:lineRule="auto"/>
        <w:jc w:val="both"/>
        <w:rPr>
          <w:rFonts w:cstheme="minorHAnsi"/>
          <w:lang w:val="en-US"/>
        </w:rPr>
      </w:pPr>
    </w:p>
    <w:p w:rsidR="00A02AD4" w:rsidRPr="005F04F2" w:rsidRDefault="00CF2AAE" w:rsidP="005F04F2">
      <w:pPr>
        <w:pStyle w:val="Paragrafoelenco"/>
        <w:numPr>
          <w:ilvl w:val="0"/>
          <w:numId w:val="1"/>
        </w:numPr>
        <w:spacing w:after="120" w:line="240" w:lineRule="auto"/>
        <w:rPr>
          <w:rFonts w:cstheme="minorHAnsi"/>
          <w:lang w:val="en-US"/>
        </w:rPr>
      </w:pPr>
      <w:r w:rsidRPr="005F04F2">
        <w:rPr>
          <w:rFonts w:cstheme="minorHAnsi"/>
          <w:lang w:val="en-US"/>
        </w:rPr>
        <w:t xml:space="preserve"> </w:t>
      </w:r>
      <w:r w:rsidR="005F04F2" w:rsidRPr="005F04F2">
        <w:rPr>
          <w:rFonts w:cstheme="minorHAnsi"/>
          <w:lang w:val="en-US"/>
        </w:rPr>
        <w:t>to</w:t>
      </w:r>
      <w:r w:rsidR="00A02AD4" w:rsidRPr="005F04F2">
        <w:rPr>
          <w:rFonts w:cstheme="minorHAnsi"/>
          <w:lang w:val="en-US"/>
        </w:rPr>
        <w:t xml:space="preserve"> </w:t>
      </w:r>
      <w:r w:rsidR="005F04F2" w:rsidRPr="005F04F2">
        <w:rPr>
          <w:rFonts w:cstheme="minorHAnsi"/>
          <w:lang w:val="en-US"/>
        </w:rPr>
        <w:t xml:space="preserve">have acquired a total of </w:t>
      </w:r>
      <w:r w:rsidR="00264CE4">
        <w:rPr>
          <w:rFonts w:cstheme="minorHAnsi"/>
          <w:lang w:val="en-US"/>
        </w:rPr>
        <w:t>ECTS/CFU</w:t>
      </w:r>
      <w:r w:rsidR="00C84B63" w:rsidRPr="005F04F2">
        <w:rPr>
          <w:rFonts w:cstheme="minorHAnsi"/>
          <w:lang w:val="en-US"/>
        </w:rPr>
        <w:t xml:space="preserve"> _____</w:t>
      </w:r>
      <w:r w:rsidR="00A02AD4" w:rsidRPr="005F04F2">
        <w:rPr>
          <w:rFonts w:cstheme="minorHAnsi"/>
          <w:lang w:val="en-US"/>
        </w:rPr>
        <w:t>_</w:t>
      </w:r>
      <w:r w:rsidR="00DD05AF" w:rsidRPr="005F04F2">
        <w:rPr>
          <w:rFonts w:cstheme="minorHAnsi"/>
          <w:lang w:val="en-US"/>
        </w:rPr>
        <w:t>_</w:t>
      </w:r>
      <w:r w:rsidR="00264CE4">
        <w:rPr>
          <w:rFonts w:cstheme="minorHAnsi"/>
          <w:lang w:val="en-US"/>
        </w:rPr>
        <w:t>___</w:t>
      </w:r>
      <w:r w:rsidR="00DD05AF" w:rsidRPr="005F04F2">
        <w:rPr>
          <w:rFonts w:cstheme="minorHAnsi"/>
          <w:lang w:val="en-US"/>
        </w:rPr>
        <w:t>__</w:t>
      </w:r>
      <w:r w:rsidR="00A02AD4" w:rsidRPr="005F04F2">
        <w:rPr>
          <w:rFonts w:cstheme="minorHAnsi"/>
          <w:lang w:val="en-US"/>
        </w:rPr>
        <w:t xml:space="preserve">__ </w:t>
      </w:r>
      <w:r w:rsidR="005F04F2" w:rsidRPr="005F04F2">
        <w:rPr>
          <w:rFonts w:cstheme="minorHAnsi"/>
          <w:lang w:val="en-US"/>
        </w:rPr>
        <w:t xml:space="preserve">with an arithmetic average </w:t>
      </w:r>
      <w:r w:rsidR="005F04F2">
        <w:rPr>
          <w:rFonts w:cstheme="minorHAnsi"/>
          <w:lang w:val="en-US"/>
        </w:rPr>
        <w:t>of</w:t>
      </w:r>
      <w:r w:rsidR="00C84B63" w:rsidRPr="005F04F2">
        <w:rPr>
          <w:rFonts w:cstheme="minorHAnsi"/>
          <w:lang w:val="en-US"/>
        </w:rPr>
        <w:t>_____</w:t>
      </w:r>
      <w:r w:rsidR="00DD05AF" w:rsidRPr="005F04F2">
        <w:rPr>
          <w:rFonts w:cstheme="minorHAnsi"/>
          <w:lang w:val="en-US"/>
        </w:rPr>
        <w:t>___</w:t>
      </w:r>
      <w:r w:rsidR="00C84B63" w:rsidRPr="005F04F2">
        <w:rPr>
          <w:rFonts w:cstheme="minorHAnsi"/>
          <w:lang w:val="en-US"/>
        </w:rPr>
        <w:t xml:space="preserve">___ </w:t>
      </w:r>
    </w:p>
    <w:p w:rsidR="005260C7" w:rsidRPr="00A42631" w:rsidRDefault="00E6752A" w:rsidP="00ED50DD">
      <w:pPr>
        <w:pStyle w:val="Paragrafoelenco"/>
        <w:numPr>
          <w:ilvl w:val="0"/>
          <w:numId w:val="1"/>
        </w:numPr>
        <w:jc w:val="both"/>
        <w:rPr>
          <w:rFonts w:cstheme="minorHAnsi"/>
          <w:lang w:val="en-US"/>
        </w:rPr>
      </w:pPr>
      <w:r w:rsidRPr="00A42631">
        <w:rPr>
          <w:rFonts w:cstheme="minorHAnsi"/>
          <w:lang w:val="en-US"/>
        </w:rPr>
        <w:br w:type="page"/>
      </w:r>
      <w:r w:rsidR="005F04F2" w:rsidRPr="00A42631">
        <w:rPr>
          <w:rFonts w:cstheme="minorHAnsi"/>
          <w:lang w:val="en-US"/>
        </w:rPr>
        <w:lastRenderedPageBreak/>
        <w:t>that</w:t>
      </w:r>
      <w:r w:rsidR="005260C7" w:rsidRPr="00A42631">
        <w:rPr>
          <w:rFonts w:cstheme="minorHAnsi"/>
          <w:lang w:val="en-US"/>
        </w:rPr>
        <w:t xml:space="preserve"> </w:t>
      </w:r>
      <w:r w:rsidR="005F04F2" w:rsidRPr="00A42631">
        <w:rPr>
          <w:rFonts w:cstheme="minorHAnsi"/>
          <w:lang w:val="en-US"/>
        </w:rPr>
        <w:t xml:space="preserve">the Bachelor’s Degree </w:t>
      </w:r>
      <w:proofErr w:type="spellStart"/>
      <w:r w:rsidR="005F04F2" w:rsidRPr="00A42631">
        <w:rPr>
          <w:rFonts w:cstheme="minorHAnsi"/>
          <w:lang w:val="en-US"/>
        </w:rPr>
        <w:t>programme</w:t>
      </w:r>
      <w:proofErr w:type="spellEnd"/>
      <w:r w:rsidR="005F04F2" w:rsidRPr="00A42631">
        <w:rPr>
          <w:rFonts w:cstheme="minorHAnsi"/>
          <w:lang w:val="en-US"/>
        </w:rPr>
        <w:t xml:space="preserve"> consists of 180 </w:t>
      </w:r>
      <w:r w:rsidR="00960C65">
        <w:rPr>
          <w:rFonts w:cstheme="minorHAnsi"/>
          <w:lang w:val="en-US"/>
        </w:rPr>
        <w:t xml:space="preserve">ECTS/CFU </w:t>
      </w:r>
      <w:r w:rsidR="005F04F2" w:rsidRPr="00A42631">
        <w:rPr>
          <w:rFonts w:cstheme="minorHAnsi"/>
          <w:lang w:val="en-US"/>
        </w:rPr>
        <w:t>of which the following exams/training activities have been successfully completed:</w:t>
      </w:r>
    </w:p>
    <w:tbl>
      <w:tblPr>
        <w:tblStyle w:val="Grigliatabella"/>
        <w:tblW w:w="0" w:type="auto"/>
        <w:tblLook w:val="04A0" w:firstRow="1" w:lastRow="0" w:firstColumn="1" w:lastColumn="0" w:noHBand="0" w:noVBand="1"/>
      </w:tblPr>
      <w:tblGrid>
        <w:gridCol w:w="2943"/>
        <w:gridCol w:w="1129"/>
        <w:gridCol w:w="940"/>
        <w:gridCol w:w="1929"/>
        <w:gridCol w:w="2687"/>
      </w:tblGrid>
      <w:tr w:rsidR="00F071A1" w:rsidRPr="00545B7A" w:rsidTr="00440F6D">
        <w:trPr>
          <w:trHeight w:hRule="exact" w:val="284"/>
        </w:trPr>
        <w:tc>
          <w:tcPr>
            <w:tcW w:w="2943" w:type="dxa"/>
            <w:vAlign w:val="center"/>
          </w:tcPr>
          <w:p w:rsidR="00F071A1" w:rsidRPr="00545B7A" w:rsidRDefault="005F04F2" w:rsidP="00F876E6">
            <w:pPr>
              <w:spacing w:after="120"/>
              <w:rPr>
                <w:rFonts w:cstheme="minorHAnsi"/>
                <w:b/>
                <w:sz w:val="21"/>
                <w:szCs w:val="21"/>
              </w:rPr>
            </w:pPr>
            <w:r>
              <w:rPr>
                <w:rFonts w:cstheme="minorHAnsi"/>
                <w:b/>
                <w:sz w:val="21"/>
                <w:szCs w:val="21"/>
              </w:rPr>
              <w:t>TRAINING ACTIVITIES</w:t>
            </w:r>
          </w:p>
        </w:tc>
        <w:tc>
          <w:tcPr>
            <w:tcW w:w="1129" w:type="dxa"/>
            <w:vAlign w:val="center"/>
          </w:tcPr>
          <w:p w:rsidR="00F071A1" w:rsidRPr="00545B7A" w:rsidRDefault="005F04F2" w:rsidP="00F876E6">
            <w:pPr>
              <w:spacing w:after="120"/>
              <w:rPr>
                <w:rFonts w:cstheme="minorHAnsi"/>
                <w:b/>
                <w:sz w:val="21"/>
                <w:szCs w:val="21"/>
              </w:rPr>
            </w:pPr>
            <w:r>
              <w:rPr>
                <w:rFonts w:cstheme="minorHAnsi"/>
                <w:b/>
                <w:sz w:val="21"/>
                <w:szCs w:val="21"/>
              </w:rPr>
              <w:t>GRADE</w:t>
            </w:r>
          </w:p>
        </w:tc>
        <w:tc>
          <w:tcPr>
            <w:tcW w:w="940" w:type="dxa"/>
            <w:vAlign w:val="center"/>
          </w:tcPr>
          <w:p w:rsidR="00F071A1" w:rsidRPr="00545B7A" w:rsidRDefault="005F04F2" w:rsidP="00F876E6">
            <w:pPr>
              <w:spacing w:after="120"/>
              <w:rPr>
                <w:rFonts w:cstheme="minorHAnsi"/>
                <w:b/>
                <w:sz w:val="21"/>
                <w:szCs w:val="21"/>
              </w:rPr>
            </w:pPr>
            <w:r>
              <w:rPr>
                <w:rFonts w:cstheme="minorHAnsi"/>
                <w:b/>
                <w:sz w:val="21"/>
                <w:szCs w:val="21"/>
              </w:rPr>
              <w:t>CREDITS</w:t>
            </w:r>
          </w:p>
        </w:tc>
        <w:tc>
          <w:tcPr>
            <w:tcW w:w="1929" w:type="dxa"/>
            <w:vAlign w:val="center"/>
          </w:tcPr>
          <w:p w:rsidR="00F071A1" w:rsidRPr="00545B7A" w:rsidRDefault="005F04F2" w:rsidP="00F876E6">
            <w:pPr>
              <w:spacing w:after="120"/>
              <w:rPr>
                <w:rFonts w:cstheme="minorHAnsi"/>
                <w:b/>
                <w:sz w:val="21"/>
                <w:szCs w:val="21"/>
              </w:rPr>
            </w:pPr>
            <w:r>
              <w:rPr>
                <w:rFonts w:cstheme="minorHAnsi"/>
                <w:b/>
                <w:sz w:val="21"/>
                <w:szCs w:val="21"/>
              </w:rPr>
              <w:t>DATE</w:t>
            </w:r>
          </w:p>
        </w:tc>
        <w:tc>
          <w:tcPr>
            <w:tcW w:w="2687" w:type="dxa"/>
            <w:vAlign w:val="center"/>
          </w:tcPr>
          <w:p w:rsidR="00F071A1" w:rsidRPr="00545B7A" w:rsidRDefault="008870AB" w:rsidP="00F876E6">
            <w:pPr>
              <w:spacing w:after="120"/>
              <w:rPr>
                <w:rFonts w:cstheme="minorHAnsi"/>
                <w:b/>
                <w:sz w:val="21"/>
                <w:szCs w:val="21"/>
              </w:rPr>
            </w:pPr>
            <w:r w:rsidRPr="00545B7A">
              <w:rPr>
                <w:rFonts w:cstheme="minorHAnsi"/>
                <w:b/>
                <w:sz w:val="21"/>
                <w:szCs w:val="21"/>
              </w:rPr>
              <w:t>SSD</w:t>
            </w:r>
            <w:r w:rsidR="00440F6D">
              <w:rPr>
                <w:rFonts w:cstheme="minorHAnsi"/>
                <w:b/>
                <w:sz w:val="21"/>
                <w:szCs w:val="21"/>
              </w:rPr>
              <w:t xml:space="preserve"> </w:t>
            </w:r>
            <w:r w:rsidR="00440F6D" w:rsidRPr="00440F6D">
              <w:rPr>
                <w:rFonts w:cstheme="minorHAnsi"/>
                <w:b/>
                <w:sz w:val="16"/>
                <w:szCs w:val="16"/>
              </w:rPr>
              <w:t>(</w:t>
            </w:r>
            <w:proofErr w:type="spellStart"/>
            <w:r w:rsidR="00440F6D" w:rsidRPr="00440F6D">
              <w:rPr>
                <w:rFonts w:cstheme="minorHAnsi"/>
                <w:b/>
                <w:sz w:val="16"/>
                <w:szCs w:val="16"/>
              </w:rPr>
              <w:t>Scientific-disciplinary</w:t>
            </w:r>
            <w:proofErr w:type="spellEnd"/>
            <w:r w:rsidR="00440F6D" w:rsidRPr="00440F6D">
              <w:rPr>
                <w:rFonts w:cstheme="minorHAnsi"/>
                <w:b/>
                <w:sz w:val="16"/>
                <w:szCs w:val="16"/>
              </w:rPr>
              <w:t xml:space="preserve"> </w:t>
            </w:r>
            <w:proofErr w:type="spellStart"/>
            <w:r w:rsidR="00440F6D" w:rsidRPr="00440F6D">
              <w:rPr>
                <w:rFonts w:cstheme="minorHAnsi"/>
                <w:b/>
                <w:sz w:val="16"/>
                <w:szCs w:val="16"/>
              </w:rPr>
              <w:t>sector</w:t>
            </w:r>
            <w:proofErr w:type="spellEnd"/>
            <w:r w:rsidR="00440F6D" w:rsidRPr="00440F6D">
              <w:rPr>
                <w:rFonts w:cstheme="minorHAnsi"/>
                <w:b/>
                <w:sz w:val="16"/>
                <w:szCs w:val="16"/>
              </w:rPr>
              <w:t>)</w:t>
            </w:r>
          </w:p>
        </w:tc>
      </w:tr>
      <w:tr w:rsidR="00F071A1" w:rsidRPr="00545B7A" w:rsidTr="00440F6D">
        <w:trPr>
          <w:trHeight w:hRule="exact" w:val="284"/>
        </w:trPr>
        <w:tc>
          <w:tcPr>
            <w:tcW w:w="2943" w:type="dxa"/>
          </w:tcPr>
          <w:p w:rsidR="00F071A1" w:rsidRPr="00545B7A" w:rsidRDefault="00F071A1" w:rsidP="00ED7983">
            <w:pPr>
              <w:spacing w:after="120"/>
              <w:rPr>
                <w:rFonts w:cstheme="minorHAnsi"/>
                <w:sz w:val="21"/>
                <w:szCs w:val="21"/>
              </w:rPr>
            </w:pPr>
          </w:p>
        </w:tc>
        <w:tc>
          <w:tcPr>
            <w:tcW w:w="1129" w:type="dxa"/>
          </w:tcPr>
          <w:p w:rsidR="00F071A1" w:rsidRPr="00545B7A" w:rsidRDefault="00F071A1" w:rsidP="00ED7983">
            <w:pPr>
              <w:spacing w:after="120"/>
              <w:rPr>
                <w:rFonts w:cstheme="minorHAnsi"/>
                <w:sz w:val="21"/>
                <w:szCs w:val="21"/>
              </w:rPr>
            </w:pPr>
          </w:p>
        </w:tc>
        <w:tc>
          <w:tcPr>
            <w:tcW w:w="940" w:type="dxa"/>
          </w:tcPr>
          <w:p w:rsidR="00F071A1" w:rsidRPr="00545B7A" w:rsidRDefault="00F071A1" w:rsidP="00ED7983">
            <w:pPr>
              <w:spacing w:after="120"/>
              <w:rPr>
                <w:rFonts w:cstheme="minorHAnsi"/>
                <w:sz w:val="21"/>
                <w:szCs w:val="21"/>
              </w:rPr>
            </w:pPr>
          </w:p>
        </w:tc>
        <w:tc>
          <w:tcPr>
            <w:tcW w:w="1929" w:type="dxa"/>
          </w:tcPr>
          <w:p w:rsidR="00F071A1" w:rsidRPr="00545B7A" w:rsidRDefault="00F071A1" w:rsidP="00ED7983">
            <w:pPr>
              <w:spacing w:after="120"/>
              <w:rPr>
                <w:rFonts w:cstheme="minorHAnsi"/>
                <w:sz w:val="21"/>
                <w:szCs w:val="21"/>
              </w:rPr>
            </w:pPr>
          </w:p>
        </w:tc>
        <w:tc>
          <w:tcPr>
            <w:tcW w:w="2687" w:type="dxa"/>
          </w:tcPr>
          <w:p w:rsidR="00F071A1" w:rsidRPr="00545B7A" w:rsidRDefault="00F071A1" w:rsidP="00ED7983">
            <w:pPr>
              <w:spacing w:after="120"/>
              <w:rPr>
                <w:rFonts w:cstheme="minorHAnsi"/>
                <w:sz w:val="21"/>
                <w:szCs w:val="21"/>
              </w:rPr>
            </w:pPr>
          </w:p>
        </w:tc>
      </w:tr>
      <w:tr w:rsidR="00F071A1" w:rsidRPr="00545B7A" w:rsidTr="00440F6D">
        <w:trPr>
          <w:trHeight w:hRule="exact" w:val="284"/>
        </w:trPr>
        <w:tc>
          <w:tcPr>
            <w:tcW w:w="2943" w:type="dxa"/>
          </w:tcPr>
          <w:p w:rsidR="00F071A1" w:rsidRPr="00545B7A" w:rsidRDefault="00F071A1" w:rsidP="00ED7983">
            <w:pPr>
              <w:spacing w:after="120"/>
              <w:rPr>
                <w:rFonts w:cstheme="minorHAnsi"/>
                <w:sz w:val="21"/>
                <w:szCs w:val="21"/>
              </w:rPr>
            </w:pPr>
          </w:p>
        </w:tc>
        <w:tc>
          <w:tcPr>
            <w:tcW w:w="1129" w:type="dxa"/>
          </w:tcPr>
          <w:p w:rsidR="00F071A1" w:rsidRPr="00545B7A" w:rsidRDefault="00F071A1" w:rsidP="00ED7983">
            <w:pPr>
              <w:spacing w:after="120"/>
              <w:rPr>
                <w:rFonts w:cstheme="minorHAnsi"/>
                <w:sz w:val="21"/>
                <w:szCs w:val="21"/>
              </w:rPr>
            </w:pPr>
          </w:p>
        </w:tc>
        <w:tc>
          <w:tcPr>
            <w:tcW w:w="940" w:type="dxa"/>
          </w:tcPr>
          <w:p w:rsidR="00F071A1" w:rsidRPr="00545B7A" w:rsidRDefault="00F071A1" w:rsidP="00ED7983">
            <w:pPr>
              <w:spacing w:after="120"/>
              <w:rPr>
                <w:rFonts w:cstheme="minorHAnsi"/>
                <w:sz w:val="21"/>
                <w:szCs w:val="21"/>
              </w:rPr>
            </w:pPr>
          </w:p>
        </w:tc>
        <w:tc>
          <w:tcPr>
            <w:tcW w:w="1929" w:type="dxa"/>
          </w:tcPr>
          <w:p w:rsidR="00F071A1" w:rsidRPr="00545B7A" w:rsidRDefault="00F071A1" w:rsidP="00ED7983">
            <w:pPr>
              <w:spacing w:after="120"/>
              <w:rPr>
                <w:rFonts w:cstheme="minorHAnsi"/>
                <w:sz w:val="21"/>
                <w:szCs w:val="21"/>
              </w:rPr>
            </w:pPr>
          </w:p>
        </w:tc>
        <w:tc>
          <w:tcPr>
            <w:tcW w:w="2687" w:type="dxa"/>
          </w:tcPr>
          <w:p w:rsidR="00F071A1" w:rsidRPr="00545B7A" w:rsidRDefault="00F071A1" w:rsidP="00ED7983">
            <w:pPr>
              <w:spacing w:after="120"/>
              <w:rPr>
                <w:rFonts w:cstheme="minorHAnsi"/>
                <w:sz w:val="21"/>
                <w:szCs w:val="21"/>
              </w:rPr>
            </w:pPr>
          </w:p>
        </w:tc>
      </w:tr>
      <w:tr w:rsidR="00F071A1" w:rsidRPr="00545B7A" w:rsidTr="00440F6D">
        <w:trPr>
          <w:trHeight w:hRule="exact" w:val="284"/>
        </w:trPr>
        <w:tc>
          <w:tcPr>
            <w:tcW w:w="2943" w:type="dxa"/>
          </w:tcPr>
          <w:p w:rsidR="00F071A1" w:rsidRPr="00545B7A" w:rsidRDefault="00F071A1" w:rsidP="00ED7983">
            <w:pPr>
              <w:spacing w:after="120"/>
              <w:rPr>
                <w:rFonts w:cstheme="minorHAnsi"/>
                <w:sz w:val="21"/>
                <w:szCs w:val="21"/>
              </w:rPr>
            </w:pPr>
          </w:p>
        </w:tc>
        <w:tc>
          <w:tcPr>
            <w:tcW w:w="1129" w:type="dxa"/>
          </w:tcPr>
          <w:p w:rsidR="00F071A1" w:rsidRPr="00545B7A" w:rsidRDefault="00F071A1" w:rsidP="00ED7983">
            <w:pPr>
              <w:spacing w:after="120"/>
              <w:rPr>
                <w:rFonts w:cstheme="minorHAnsi"/>
                <w:sz w:val="21"/>
                <w:szCs w:val="21"/>
              </w:rPr>
            </w:pPr>
          </w:p>
        </w:tc>
        <w:tc>
          <w:tcPr>
            <w:tcW w:w="940" w:type="dxa"/>
          </w:tcPr>
          <w:p w:rsidR="00F071A1" w:rsidRPr="00545B7A" w:rsidRDefault="00F071A1" w:rsidP="00ED7983">
            <w:pPr>
              <w:spacing w:after="120"/>
              <w:rPr>
                <w:rFonts w:cstheme="minorHAnsi"/>
                <w:sz w:val="21"/>
                <w:szCs w:val="21"/>
              </w:rPr>
            </w:pPr>
          </w:p>
        </w:tc>
        <w:tc>
          <w:tcPr>
            <w:tcW w:w="1929" w:type="dxa"/>
          </w:tcPr>
          <w:p w:rsidR="00F071A1" w:rsidRPr="00545B7A" w:rsidRDefault="00F071A1" w:rsidP="00ED7983">
            <w:pPr>
              <w:spacing w:after="120"/>
              <w:rPr>
                <w:rFonts w:cstheme="minorHAnsi"/>
                <w:sz w:val="21"/>
                <w:szCs w:val="21"/>
              </w:rPr>
            </w:pPr>
          </w:p>
        </w:tc>
        <w:tc>
          <w:tcPr>
            <w:tcW w:w="2687" w:type="dxa"/>
          </w:tcPr>
          <w:p w:rsidR="00F071A1" w:rsidRPr="00545B7A" w:rsidRDefault="00F071A1" w:rsidP="00ED7983">
            <w:pPr>
              <w:spacing w:after="120"/>
              <w:rPr>
                <w:rFonts w:cstheme="minorHAnsi"/>
                <w:sz w:val="21"/>
                <w:szCs w:val="21"/>
              </w:rPr>
            </w:pPr>
          </w:p>
        </w:tc>
      </w:tr>
      <w:tr w:rsidR="00F071A1" w:rsidRPr="00545B7A" w:rsidTr="00440F6D">
        <w:trPr>
          <w:trHeight w:hRule="exact" w:val="284"/>
        </w:trPr>
        <w:tc>
          <w:tcPr>
            <w:tcW w:w="2943" w:type="dxa"/>
          </w:tcPr>
          <w:p w:rsidR="00F071A1" w:rsidRPr="00545B7A" w:rsidRDefault="00F071A1" w:rsidP="00ED7983">
            <w:pPr>
              <w:spacing w:after="120"/>
              <w:rPr>
                <w:rFonts w:cstheme="minorHAnsi"/>
                <w:sz w:val="21"/>
                <w:szCs w:val="21"/>
              </w:rPr>
            </w:pPr>
          </w:p>
        </w:tc>
        <w:tc>
          <w:tcPr>
            <w:tcW w:w="1129" w:type="dxa"/>
          </w:tcPr>
          <w:p w:rsidR="00F071A1" w:rsidRPr="00545B7A" w:rsidRDefault="00F071A1" w:rsidP="00ED7983">
            <w:pPr>
              <w:spacing w:after="120"/>
              <w:rPr>
                <w:rFonts w:cstheme="minorHAnsi"/>
                <w:sz w:val="21"/>
                <w:szCs w:val="21"/>
              </w:rPr>
            </w:pPr>
          </w:p>
        </w:tc>
        <w:tc>
          <w:tcPr>
            <w:tcW w:w="940" w:type="dxa"/>
          </w:tcPr>
          <w:p w:rsidR="00F071A1" w:rsidRPr="00545B7A" w:rsidRDefault="00F071A1" w:rsidP="00ED7983">
            <w:pPr>
              <w:spacing w:after="120"/>
              <w:rPr>
                <w:rFonts w:cstheme="minorHAnsi"/>
                <w:sz w:val="21"/>
                <w:szCs w:val="21"/>
              </w:rPr>
            </w:pPr>
          </w:p>
        </w:tc>
        <w:tc>
          <w:tcPr>
            <w:tcW w:w="1929" w:type="dxa"/>
          </w:tcPr>
          <w:p w:rsidR="00F071A1" w:rsidRPr="00545B7A" w:rsidRDefault="00F071A1" w:rsidP="00ED7983">
            <w:pPr>
              <w:spacing w:after="120"/>
              <w:rPr>
                <w:rFonts w:cstheme="minorHAnsi"/>
                <w:sz w:val="21"/>
                <w:szCs w:val="21"/>
              </w:rPr>
            </w:pPr>
          </w:p>
        </w:tc>
        <w:tc>
          <w:tcPr>
            <w:tcW w:w="2687" w:type="dxa"/>
          </w:tcPr>
          <w:p w:rsidR="00F071A1" w:rsidRPr="00545B7A" w:rsidRDefault="00F071A1" w:rsidP="00ED7983">
            <w:pPr>
              <w:spacing w:after="120"/>
              <w:rPr>
                <w:rFonts w:cstheme="minorHAnsi"/>
                <w:sz w:val="21"/>
                <w:szCs w:val="21"/>
              </w:rPr>
            </w:pPr>
          </w:p>
        </w:tc>
      </w:tr>
      <w:tr w:rsidR="00F071A1" w:rsidRPr="00545B7A" w:rsidTr="00440F6D">
        <w:trPr>
          <w:trHeight w:hRule="exact" w:val="284"/>
        </w:trPr>
        <w:tc>
          <w:tcPr>
            <w:tcW w:w="2943" w:type="dxa"/>
          </w:tcPr>
          <w:p w:rsidR="00F071A1" w:rsidRPr="00545B7A" w:rsidRDefault="00F071A1" w:rsidP="00ED7983">
            <w:pPr>
              <w:spacing w:after="120"/>
              <w:rPr>
                <w:rFonts w:cstheme="minorHAnsi"/>
                <w:sz w:val="21"/>
                <w:szCs w:val="21"/>
              </w:rPr>
            </w:pPr>
          </w:p>
        </w:tc>
        <w:tc>
          <w:tcPr>
            <w:tcW w:w="1129" w:type="dxa"/>
          </w:tcPr>
          <w:p w:rsidR="00F071A1" w:rsidRPr="00545B7A" w:rsidRDefault="00F071A1" w:rsidP="00ED7983">
            <w:pPr>
              <w:spacing w:after="120"/>
              <w:rPr>
                <w:rFonts w:cstheme="minorHAnsi"/>
                <w:sz w:val="21"/>
                <w:szCs w:val="21"/>
              </w:rPr>
            </w:pPr>
          </w:p>
        </w:tc>
        <w:tc>
          <w:tcPr>
            <w:tcW w:w="940" w:type="dxa"/>
          </w:tcPr>
          <w:p w:rsidR="00F071A1" w:rsidRPr="00545B7A" w:rsidRDefault="00F071A1" w:rsidP="00ED7983">
            <w:pPr>
              <w:spacing w:after="120"/>
              <w:rPr>
                <w:rFonts w:cstheme="minorHAnsi"/>
                <w:sz w:val="21"/>
                <w:szCs w:val="21"/>
              </w:rPr>
            </w:pPr>
          </w:p>
        </w:tc>
        <w:tc>
          <w:tcPr>
            <w:tcW w:w="1929" w:type="dxa"/>
          </w:tcPr>
          <w:p w:rsidR="00F071A1" w:rsidRPr="00545B7A" w:rsidRDefault="00F071A1" w:rsidP="00ED7983">
            <w:pPr>
              <w:spacing w:after="120"/>
              <w:rPr>
                <w:rFonts w:cstheme="minorHAnsi"/>
                <w:sz w:val="21"/>
                <w:szCs w:val="21"/>
              </w:rPr>
            </w:pPr>
          </w:p>
        </w:tc>
        <w:tc>
          <w:tcPr>
            <w:tcW w:w="2687" w:type="dxa"/>
          </w:tcPr>
          <w:p w:rsidR="00F071A1" w:rsidRPr="00545B7A" w:rsidRDefault="00F071A1" w:rsidP="00ED7983">
            <w:pPr>
              <w:spacing w:after="120"/>
              <w:rPr>
                <w:rFonts w:cstheme="minorHAnsi"/>
                <w:sz w:val="21"/>
                <w:szCs w:val="21"/>
              </w:rPr>
            </w:pPr>
          </w:p>
        </w:tc>
      </w:tr>
      <w:tr w:rsidR="00F071A1" w:rsidRPr="00545B7A" w:rsidTr="00440F6D">
        <w:trPr>
          <w:trHeight w:hRule="exact" w:val="284"/>
        </w:trPr>
        <w:tc>
          <w:tcPr>
            <w:tcW w:w="2943" w:type="dxa"/>
          </w:tcPr>
          <w:p w:rsidR="00F071A1" w:rsidRPr="00545B7A" w:rsidRDefault="00F071A1" w:rsidP="00ED7983">
            <w:pPr>
              <w:spacing w:after="120"/>
              <w:rPr>
                <w:rFonts w:cstheme="minorHAnsi"/>
                <w:sz w:val="21"/>
                <w:szCs w:val="21"/>
              </w:rPr>
            </w:pPr>
          </w:p>
        </w:tc>
        <w:tc>
          <w:tcPr>
            <w:tcW w:w="1129" w:type="dxa"/>
          </w:tcPr>
          <w:p w:rsidR="00F071A1" w:rsidRPr="00545B7A" w:rsidRDefault="00F071A1" w:rsidP="00ED7983">
            <w:pPr>
              <w:spacing w:after="120"/>
              <w:rPr>
                <w:rFonts w:cstheme="minorHAnsi"/>
                <w:sz w:val="21"/>
                <w:szCs w:val="21"/>
              </w:rPr>
            </w:pPr>
          </w:p>
        </w:tc>
        <w:tc>
          <w:tcPr>
            <w:tcW w:w="940" w:type="dxa"/>
          </w:tcPr>
          <w:p w:rsidR="00F071A1" w:rsidRPr="00545B7A" w:rsidRDefault="00F071A1" w:rsidP="00ED7983">
            <w:pPr>
              <w:spacing w:after="120"/>
              <w:rPr>
                <w:rFonts w:cstheme="minorHAnsi"/>
                <w:sz w:val="21"/>
                <w:szCs w:val="21"/>
              </w:rPr>
            </w:pPr>
          </w:p>
        </w:tc>
        <w:tc>
          <w:tcPr>
            <w:tcW w:w="1929" w:type="dxa"/>
          </w:tcPr>
          <w:p w:rsidR="00F071A1" w:rsidRPr="00545B7A" w:rsidRDefault="00F071A1" w:rsidP="00ED7983">
            <w:pPr>
              <w:spacing w:after="120"/>
              <w:rPr>
                <w:rFonts w:cstheme="minorHAnsi"/>
                <w:sz w:val="21"/>
                <w:szCs w:val="21"/>
              </w:rPr>
            </w:pPr>
          </w:p>
        </w:tc>
        <w:tc>
          <w:tcPr>
            <w:tcW w:w="2687" w:type="dxa"/>
          </w:tcPr>
          <w:p w:rsidR="00F071A1" w:rsidRPr="00545B7A" w:rsidRDefault="00F071A1" w:rsidP="00ED7983">
            <w:pPr>
              <w:spacing w:after="120"/>
              <w:rPr>
                <w:rFonts w:cstheme="minorHAnsi"/>
                <w:sz w:val="21"/>
                <w:szCs w:val="21"/>
              </w:rPr>
            </w:pPr>
          </w:p>
        </w:tc>
      </w:tr>
      <w:tr w:rsidR="00F071A1" w:rsidRPr="00545B7A" w:rsidTr="00440F6D">
        <w:trPr>
          <w:trHeight w:hRule="exact" w:val="284"/>
        </w:trPr>
        <w:tc>
          <w:tcPr>
            <w:tcW w:w="2943" w:type="dxa"/>
          </w:tcPr>
          <w:p w:rsidR="00F071A1" w:rsidRPr="00545B7A" w:rsidRDefault="00F071A1" w:rsidP="00ED7983">
            <w:pPr>
              <w:spacing w:after="120"/>
              <w:rPr>
                <w:rFonts w:cstheme="minorHAnsi"/>
                <w:sz w:val="21"/>
                <w:szCs w:val="21"/>
              </w:rPr>
            </w:pPr>
          </w:p>
        </w:tc>
        <w:tc>
          <w:tcPr>
            <w:tcW w:w="1129" w:type="dxa"/>
          </w:tcPr>
          <w:p w:rsidR="00F071A1" w:rsidRPr="00545B7A" w:rsidRDefault="00F071A1" w:rsidP="00ED7983">
            <w:pPr>
              <w:spacing w:after="120"/>
              <w:rPr>
                <w:rFonts w:cstheme="minorHAnsi"/>
                <w:sz w:val="21"/>
                <w:szCs w:val="21"/>
              </w:rPr>
            </w:pPr>
          </w:p>
        </w:tc>
        <w:tc>
          <w:tcPr>
            <w:tcW w:w="940" w:type="dxa"/>
          </w:tcPr>
          <w:p w:rsidR="00F071A1" w:rsidRPr="00545B7A" w:rsidRDefault="00F071A1" w:rsidP="00ED7983">
            <w:pPr>
              <w:spacing w:after="120"/>
              <w:rPr>
                <w:rFonts w:cstheme="minorHAnsi"/>
                <w:sz w:val="21"/>
                <w:szCs w:val="21"/>
              </w:rPr>
            </w:pPr>
          </w:p>
        </w:tc>
        <w:tc>
          <w:tcPr>
            <w:tcW w:w="1929" w:type="dxa"/>
          </w:tcPr>
          <w:p w:rsidR="00F071A1" w:rsidRPr="00545B7A" w:rsidRDefault="00F071A1" w:rsidP="00ED7983">
            <w:pPr>
              <w:spacing w:after="120"/>
              <w:rPr>
                <w:rFonts w:cstheme="minorHAnsi"/>
                <w:sz w:val="21"/>
                <w:szCs w:val="21"/>
              </w:rPr>
            </w:pPr>
          </w:p>
        </w:tc>
        <w:tc>
          <w:tcPr>
            <w:tcW w:w="2687" w:type="dxa"/>
          </w:tcPr>
          <w:p w:rsidR="00F071A1" w:rsidRPr="00545B7A" w:rsidRDefault="00F071A1"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r w:rsidR="006A2E79" w:rsidRPr="00545B7A" w:rsidTr="00440F6D">
        <w:trPr>
          <w:trHeight w:hRule="exact" w:val="284"/>
        </w:trPr>
        <w:tc>
          <w:tcPr>
            <w:tcW w:w="2943" w:type="dxa"/>
          </w:tcPr>
          <w:p w:rsidR="006A2E79" w:rsidRPr="00545B7A" w:rsidRDefault="006A2E79" w:rsidP="00ED7983">
            <w:pPr>
              <w:spacing w:after="120"/>
              <w:rPr>
                <w:rFonts w:cstheme="minorHAnsi"/>
                <w:sz w:val="21"/>
                <w:szCs w:val="21"/>
              </w:rPr>
            </w:pPr>
          </w:p>
        </w:tc>
        <w:tc>
          <w:tcPr>
            <w:tcW w:w="1129" w:type="dxa"/>
          </w:tcPr>
          <w:p w:rsidR="006A2E79" w:rsidRPr="00545B7A" w:rsidRDefault="006A2E79" w:rsidP="00ED7983">
            <w:pPr>
              <w:spacing w:after="120"/>
              <w:rPr>
                <w:rFonts w:cstheme="minorHAnsi"/>
                <w:sz w:val="21"/>
                <w:szCs w:val="21"/>
              </w:rPr>
            </w:pPr>
          </w:p>
        </w:tc>
        <w:tc>
          <w:tcPr>
            <w:tcW w:w="940" w:type="dxa"/>
          </w:tcPr>
          <w:p w:rsidR="006A2E79" w:rsidRPr="00545B7A" w:rsidRDefault="006A2E79" w:rsidP="00ED7983">
            <w:pPr>
              <w:spacing w:after="120"/>
              <w:rPr>
                <w:rFonts w:cstheme="minorHAnsi"/>
                <w:sz w:val="21"/>
                <w:szCs w:val="21"/>
              </w:rPr>
            </w:pPr>
          </w:p>
        </w:tc>
        <w:tc>
          <w:tcPr>
            <w:tcW w:w="1929" w:type="dxa"/>
          </w:tcPr>
          <w:p w:rsidR="006A2E79" w:rsidRPr="00545B7A" w:rsidRDefault="006A2E79" w:rsidP="00ED7983">
            <w:pPr>
              <w:spacing w:after="120"/>
              <w:rPr>
                <w:rFonts w:cstheme="minorHAnsi"/>
                <w:sz w:val="21"/>
                <w:szCs w:val="21"/>
              </w:rPr>
            </w:pPr>
          </w:p>
        </w:tc>
        <w:tc>
          <w:tcPr>
            <w:tcW w:w="2687" w:type="dxa"/>
          </w:tcPr>
          <w:p w:rsidR="006A2E79" w:rsidRPr="00545B7A" w:rsidRDefault="006A2E79" w:rsidP="00ED7983">
            <w:pPr>
              <w:spacing w:after="120"/>
              <w:rPr>
                <w:rFonts w:cstheme="minorHAnsi"/>
                <w:sz w:val="21"/>
                <w:szCs w:val="21"/>
              </w:rPr>
            </w:pPr>
          </w:p>
        </w:tc>
      </w:tr>
    </w:tbl>
    <w:p w:rsidR="00E6752A" w:rsidRPr="00545B7A" w:rsidRDefault="00E6752A" w:rsidP="00ED7983">
      <w:pPr>
        <w:spacing w:after="120" w:line="240" w:lineRule="auto"/>
        <w:rPr>
          <w:rFonts w:cstheme="minorHAnsi"/>
          <w:sz w:val="21"/>
          <w:szCs w:val="21"/>
        </w:rPr>
      </w:pPr>
    </w:p>
    <w:p w:rsidR="005260C7" w:rsidRPr="005F04F2" w:rsidRDefault="005260C7" w:rsidP="00ED7983">
      <w:pPr>
        <w:spacing w:after="120" w:line="240" w:lineRule="auto"/>
        <w:rPr>
          <w:rFonts w:cstheme="minorHAnsi"/>
          <w:sz w:val="21"/>
          <w:szCs w:val="21"/>
          <w:lang w:val="en-US"/>
        </w:rPr>
      </w:pPr>
      <w:r w:rsidRPr="005F04F2">
        <w:rPr>
          <w:rFonts w:cstheme="minorHAnsi"/>
          <w:sz w:val="21"/>
          <w:szCs w:val="21"/>
          <w:lang w:val="en-US"/>
        </w:rPr>
        <w:t xml:space="preserve">- </w:t>
      </w:r>
      <w:r w:rsidR="005F04F2" w:rsidRPr="005F04F2">
        <w:rPr>
          <w:rFonts w:cstheme="minorHAnsi"/>
          <w:sz w:val="21"/>
          <w:szCs w:val="21"/>
          <w:lang w:val="en-US"/>
        </w:rPr>
        <w:t>of which the following exams/training activities still have to be passed:</w:t>
      </w:r>
    </w:p>
    <w:tbl>
      <w:tblPr>
        <w:tblStyle w:val="Grigliatabella"/>
        <w:tblW w:w="9634" w:type="dxa"/>
        <w:tblLook w:val="04A0" w:firstRow="1" w:lastRow="0" w:firstColumn="1" w:lastColumn="0" w:noHBand="0" w:noVBand="1"/>
      </w:tblPr>
      <w:tblGrid>
        <w:gridCol w:w="4673"/>
        <w:gridCol w:w="1985"/>
        <w:gridCol w:w="2976"/>
      </w:tblGrid>
      <w:tr w:rsidR="006A2E79" w:rsidRPr="00545B7A" w:rsidTr="001F4F68">
        <w:trPr>
          <w:trHeight w:hRule="exact" w:val="284"/>
        </w:trPr>
        <w:tc>
          <w:tcPr>
            <w:tcW w:w="4673" w:type="dxa"/>
            <w:vAlign w:val="center"/>
          </w:tcPr>
          <w:p w:rsidR="006A2E79" w:rsidRPr="00545B7A" w:rsidRDefault="005F04F2" w:rsidP="00F876E6">
            <w:pPr>
              <w:spacing w:after="120"/>
              <w:rPr>
                <w:rFonts w:cstheme="minorHAnsi"/>
                <w:b/>
                <w:sz w:val="21"/>
                <w:szCs w:val="21"/>
              </w:rPr>
            </w:pPr>
            <w:r>
              <w:rPr>
                <w:rFonts w:cstheme="minorHAnsi"/>
                <w:b/>
                <w:sz w:val="21"/>
                <w:szCs w:val="21"/>
              </w:rPr>
              <w:t>TRAINING ACTIVITIES</w:t>
            </w:r>
          </w:p>
        </w:tc>
        <w:tc>
          <w:tcPr>
            <w:tcW w:w="1985" w:type="dxa"/>
            <w:vAlign w:val="center"/>
          </w:tcPr>
          <w:p w:rsidR="006A2E79" w:rsidRPr="00545B7A" w:rsidRDefault="005F04F2" w:rsidP="00F876E6">
            <w:pPr>
              <w:spacing w:after="120"/>
              <w:rPr>
                <w:rFonts w:cstheme="minorHAnsi"/>
                <w:b/>
                <w:sz w:val="21"/>
                <w:szCs w:val="21"/>
              </w:rPr>
            </w:pPr>
            <w:r>
              <w:rPr>
                <w:rFonts w:cstheme="minorHAnsi"/>
                <w:b/>
                <w:sz w:val="21"/>
                <w:szCs w:val="21"/>
              </w:rPr>
              <w:t>CREDITS</w:t>
            </w:r>
          </w:p>
        </w:tc>
        <w:tc>
          <w:tcPr>
            <w:tcW w:w="2976" w:type="dxa"/>
            <w:vAlign w:val="center"/>
          </w:tcPr>
          <w:p w:rsidR="006A2E79" w:rsidRPr="00545B7A" w:rsidRDefault="001F4F68" w:rsidP="00F876E6">
            <w:pPr>
              <w:spacing w:after="120"/>
              <w:rPr>
                <w:rFonts w:cstheme="minorHAnsi"/>
                <w:b/>
                <w:sz w:val="21"/>
                <w:szCs w:val="21"/>
              </w:rPr>
            </w:pPr>
            <w:r w:rsidRPr="00545B7A">
              <w:rPr>
                <w:rFonts w:cstheme="minorHAnsi"/>
                <w:b/>
                <w:sz w:val="21"/>
                <w:szCs w:val="21"/>
              </w:rPr>
              <w:t>SSD</w:t>
            </w:r>
            <w:r>
              <w:rPr>
                <w:rFonts w:cstheme="minorHAnsi"/>
                <w:b/>
                <w:sz w:val="21"/>
                <w:szCs w:val="21"/>
              </w:rPr>
              <w:t xml:space="preserve"> </w:t>
            </w:r>
            <w:r w:rsidRPr="00440F6D">
              <w:rPr>
                <w:rFonts w:cstheme="minorHAnsi"/>
                <w:b/>
                <w:sz w:val="16"/>
                <w:szCs w:val="16"/>
              </w:rPr>
              <w:t>(</w:t>
            </w:r>
            <w:proofErr w:type="spellStart"/>
            <w:r w:rsidRPr="00440F6D">
              <w:rPr>
                <w:rFonts w:cstheme="minorHAnsi"/>
                <w:b/>
                <w:sz w:val="16"/>
                <w:szCs w:val="16"/>
              </w:rPr>
              <w:t>Scientific-disciplinary</w:t>
            </w:r>
            <w:proofErr w:type="spellEnd"/>
            <w:r w:rsidRPr="00440F6D">
              <w:rPr>
                <w:rFonts w:cstheme="minorHAnsi"/>
                <w:b/>
                <w:sz w:val="16"/>
                <w:szCs w:val="16"/>
              </w:rPr>
              <w:t xml:space="preserve"> </w:t>
            </w:r>
            <w:proofErr w:type="spellStart"/>
            <w:r w:rsidRPr="00440F6D">
              <w:rPr>
                <w:rFonts w:cstheme="minorHAnsi"/>
                <w:b/>
                <w:sz w:val="16"/>
                <w:szCs w:val="16"/>
              </w:rPr>
              <w:t>sector</w:t>
            </w:r>
            <w:proofErr w:type="spellEnd"/>
            <w:r w:rsidRPr="00440F6D">
              <w:rPr>
                <w:rFonts w:cstheme="minorHAnsi"/>
                <w:b/>
                <w:sz w:val="16"/>
                <w:szCs w:val="16"/>
              </w:rPr>
              <w:t>)</w:t>
            </w:r>
          </w:p>
        </w:tc>
      </w:tr>
      <w:tr w:rsidR="006A2E79" w:rsidRPr="00545B7A" w:rsidTr="001F4F68">
        <w:trPr>
          <w:trHeight w:hRule="exact" w:val="284"/>
        </w:trPr>
        <w:tc>
          <w:tcPr>
            <w:tcW w:w="4673" w:type="dxa"/>
          </w:tcPr>
          <w:p w:rsidR="006A2E79" w:rsidRPr="00545B7A" w:rsidRDefault="006A2E79" w:rsidP="00ED7983">
            <w:pPr>
              <w:spacing w:after="120"/>
              <w:rPr>
                <w:rFonts w:cstheme="minorHAnsi"/>
                <w:sz w:val="21"/>
                <w:szCs w:val="21"/>
              </w:rPr>
            </w:pPr>
          </w:p>
        </w:tc>
        <w:tc>
          <w:tcPr>
            <w:tcW w:w="1985" w:type="dxa"/>
          </w:tcPr>
          <w:p w:rsidR="006A2E79" w:rsidRPr="00545B7A" w:rsidRDefault="006A2E79" w:rsidP="00ED7983">
            <w:pPr>
              <w:spacing w:after="120"/>
              <w:rPr>
                <w:rFonts w:cstheme="minorHAnsi"/>
                <w:sz w:val="21"/>
                <w:szCs w:val="21"/>
              </w:rPr>
            </w:pPr>
          </w:p>
        </w:tc>
        <w:tc>
          <w:tcPr>
            <w:tcW w:w="2976" w:type="dxa"/>
          </w:tcPr>
          <w:p w:rsidR="006A2E79" w:rsidRPr="00545B7A" w:rsidRDefault="006A2E79" w:rsidP="00ED7983">
            <w:pPr>
              <w:spacing w:after="120"/>
              <w:rPr>
                <w:rFonts w:cstheme="minorHAnsi"/>
                <w:sz w:val="21"/>
                <w:szCs w:val="21"/>
              </w:rPr>
            </w:pPr>
          </w:p>
        </w:tc>
      </w:tr>
      <w:tr w:rsidR="006A2E79" w:rsidRPr="00545B7A" w:rsidTr="001F4F68">
        <w:trPr>
          <w:trHeight w:hRule="exact" w:val="284"/>
        </w:trPr>
        <w:tc>
          <w:tcPr>
            <w:tcW w:w="4673" w:type="dxa"/>
          </w:tcPr>
          <w:p w:rsidR="006A2E79" w:rsidRPr="00545B7A" w:rsidRDefault="006A2E79" w:rsidP="00ED7983">
            <w:pPr>
              <w:spacing w:after="120"/>
              <w:rPr>
                <w:rFonts w:cstheme="minorHAnsi"/>
                <w:sz w:val="21"/>
                <w:szCs w:val="21"/>
              </w:rPr>
            </w:pPr>
          </w:p>
        </w:tc>
        <w:tc>
          <w:tcPr>
            <w:tcW w:w="1985" w:type="dxa"/>
          </w:tcPr>
          <w:p w:rsidR="006A2E79" w:rsidRPr="00545B7A" w:rsidRDefault="006A2E79" w:rsidP="00ED7983">
            <w:pPr>
              <w:spacing w:after="120"/>
              <w:rPr>
                <w:rFonts w:cstheme="minorHAnsi"/>
                <w:sz w:val="21"/>
                <w:szCs w:val="21"/>
              </w:rPr>
            </w:pPr>
          </w:p>
        </w:tc>
        <w:tc>
          <w:tcPr>
            <w:tcW w:w="2976" w:type="dxa"/>
          </w:tcPr>
          <w:p w:rsidR="006A2E79" w:rsidRPr="00545B7A" w:rsidRDefault="006A2E79" w:rsidP="00ED7983">
            <w:pPr>
              <w:spacing w:after="120"/>
              <w:rPr>
                <w:rFonts w:cstheme="minorHAnsi"/>
                <w:sz w:val="21"/>
                <w:szCs w:val="21"/>
              </w:rPr>
            </w:pPr>
          </w:p>
        </w:tc>
      </w:tr>
      <w:tr w:rsidR="006A2E79" w:rsidRPr="00545B7A" w:rsidTr="001F4F68">
        <w:trPr>
          <w:trHeight w:hRule="exact" w:val="284"/>
        </w:trPr>
        <w:tc>
          <w:tcPr>
            <w:tcW w:w="4673" w:type="dxa"/>
          </w:tcPr>
          <w:p w:rsidR="006A2E79" w:rsidRPr="00545B7A" w:rsidRDefault="006A2E79" w:rsidP="00ED7983">
            <w:pPr>
              <w:spacing w:after="120"/>
              <w:rPr>
                <w:rFonts w:cstheme="minorHAnsi"/>
                <w:sz w:val="21"/>
                <w:szCs w:val="21"/>
              </w:rPr>
            </w:pPr>
          </w:p>
        </w:tc>
        <w:tc>
          <w:tcPr>
            <w:tcW w:w="1985" w:type="dxa"/>
          </w:tcPr>
          <w:p w:rsidR="006A2E79" w:rsidRPr="00545B7A" w:rsidRDefault="006A2E79" w:rsidP="00ED7983">
            <w:pPr>
              <w:spacing w:after="120"/>
              <w:rPr>
                <w:rFonts w:cstheme="minorHAnsi"/>
                <w:sz w:val="21"/>
                <w:szCs w:val="21"/>
              </w:rPr>
            </w:pPr>
          </w:p>
        </w:tc>
        <w:tc>
          <w:tcPr>
            <w:tcW w:w="2976" w:type="dxa"/>
          </w:tcPr>
          <w:p w:rsidR="006A2E79" w:rsidRPr="00545B7A" w:rsidRDefault="006A2E79" w:rsidP="00ED7983">
            <w:pPr>
              <w:spacing w:after="120"/>
              <w:rPr>
                <w:rFonts w:cstheme="minorHAnsi"/>
                <w:sz w:val="21"/>
                <w:szCs w:val="21"/>
              </w:rPr>
            </w:pPr>
          </w:p>
        </w:tc>
      </w:tr>
      <w:tr w:rsidR="006A2E79" w:rsidRPr="00545B7A" w:rsidTr="001F4F68">
        <w:trPr>
          <w:trHeight w:hRule="exact" w:val="284"/>
        </w:trPr>
        <w:tc>
          <w:tcPr>
            <w:tcW w:w="4673" w:type="dxa"/>
          </w:tcPr>
          <w:p w:rsidR="006A2E79" w:rsidRPr="00545B7A" w:rsidRDefault="006A2E79" w:rsidP="00ED7983">
            <w:pPr>
              <w:spacing w:after="120"/>
              <w:rPr>
                <w:rFonts w:cstheme="minorHAnsi"/>
                <w:sz w:val="21"/>
                <w:szCs w:val="21"/>
              </w:rPr>
            </w:pPr>
          </w:p>
        </w:tc>
        <w:tc>
          <w:tcPr>
            <w:tcW w:w="1985" w:type="dxa"/>
          </w:tcPr>
          <w:p w:rsidR="006A2E79" w:rsidRPr="00545B7A" w:rsidRDefault="006A2E79" w:rsidP="00ED7983">
            <w:pPr>
              <w:spacing w:after="120"/>
              <w:rPr>
                <w:rFonts w:cstheme="minorHAnsi"/>
                <w:sz w:val="21"/>
                <w:szCs w:val="21"/>
              </w:rPr>
            </w:pPr>
          </w:p>
        </w:tc>
        <w:tc>
          <w:tcPr>
            <w:tcW w:w="2976" w:type="dxa"/>
          </w:tcPr>
          <w:p w:rsidR="006A2E79" w:rsidRPr="00545B7A" w:rsidRDefault="006A2E79" w:rsidP="00ED7983">
            <w:pPr>
              <w:spacing w:after="120"/>
              <w:rPr>
                <w:rFonts w:cstheme="minorHAnsi"/>
                <w:sz w:val="21"/>
                <w:szCs w:val="21"/>
              </w:rPr>
            </w:pPr>
          </w:p>
        </w:tc>
      </w:tr>
      <w:tr w:rsidR="006A2E79" w:rsidRPr="00545B7A" w:rsidTr="001F4F68">
        <w:trPr>
          <w:trHeight w:hRule="exact" w:val="284"/>
        </w:trPr>
        <w:tc>
          <w:tcPr>
            <w:tcW w:w="4673" w:type="dxa"/>
          </w:tcPr>
          <w:p w:rsidR="006A2E79" w:rsidRPr="00545B7A" w:rsidRDefault="006A2E79" w:rsidP="00ED7983">
            <w:pPr>
              <w:spacing w:after="120"/>
              <w:rPr>
                <w:rFonts w:cstheme="minorHAnsi"/>
                <w:sz w:val="21"/>
                <w:szCs w:val="21"/>
              </w:rPr>
            </w:pPr>
          </w:p>
        </w:tc>
        <w:tc>
          <w:tcPr>
            <w:tcW w:w="1985" w:type="dxa"/>
          </w:tcPr>
          <w:p w:rsidR="006A2E79" w:rsidRPr="00545B7A" w:rsidRDefault="006A2E79" w:rsidP="00ED7983">
            <w:pPr>
              <w:spacing w:after="120"/>
              <w:rPr>
                <w:rFonts w:cstheme="minorHAnsi"/>
                <w:sz w:val="21"/>
                <w:szCs w:val="21"/>
              </w:rPr>
            </w:pPr>
          </w:p>
        </w:tc>
        <w:tc>
          <w:tcPr>
            <w:tcW w:w="2976" w:type="dxa"/>
          </w:tcPr>
          <w:p w:rsidR="006A2E79" w:rsidRPr="00545B7A" w:rsidRDefault="006A2E79" w:rsidP="00ED7983">
            <w:pPr>
              <w:spacing w:after="120"/>
              <w:rPr>
                <w:rFonts w:cstheme="minorHAnsi"/>
                <w:sz w:val="21"/>
                <w:szCs w:val="21"/>
              </w:rPr>
            </w:pPr>
          </w:p>
        </w:tc>
      </w:tr>
      <w:tr w:rsidR="006A2E79" w:rsidRPr="00545B7A" w:rsidTr="001F4F68">
        <w:trPr>
          <w:trHeight w:hRule="exact" w:val="284"/>
        </w:trPr>
        <w:tc>
          <w:tcPr>
            <w:tcW w:w="4673" w:type="dxa"/>
          </w:tcPr>
          <w:p w:rsidR="006A2E79" w:rsidRPr="00545B7A" w:rsidRDefault="006A2E79" w:rsidP="00ED7983">
            <w:pPr>
              <w:spacing w:after="120"/>
              <w:rPr>
                <w:rFonts w:cstheme="minorHAnsi"/>
                <w:sz w:val="21"/>
                <w:szCs w:val="21"/>
              </w:rPr>
            </w:pPr>
          </w:p>
        </w:tc>
        <w:tc>
          <w:tcPr>
            <w:tcW w:w="1985" w:type="dxa"/>
          </w:tcPr>
          <w:p w:rsidR="006A2E79" w:rsidRPr="00545B7A" w:rsidRDefault="006A2E79" w:rsidP="00ED7983">
            <w:pPr>
              <w:spacing w:after="120"/>
              <w:rPr>
                <w:rFonts w:cstheme="minorHAnsi"/>
                <w:sz w:val="21"/>
                <w:szCs w:val="21"/>
              </w:rPr>
            </w:pPr>
          </w:p>
        </w:tc>
        <w:tc>
          <w:tcPr>
            <w:tcW w:w="2976" w:type="dxa"/>
          </w:tcPr>
          <w:p w:rsidR="006A2E79" w:rsidRPr="00545B7A" w:rsidRDefault="006A2E79" w:rsidP="00ED7983">
            <w:pPr>
              <w:spacing w:after="120"/>
              <w:rPr>
                <w:rFonts w:cstheme="minorHAnsi"/>
                <w:sz w:val="21"/>
                <w:szCs w:val="21"/>
              </w:rPr>
            </w:pPr>
          </w:p>
        </w:tc>
      </w:tr>
      <w:tr w:rsidR="002475FA" w:rsidRPr="00545B7A" w:rsidTr="001F4F68">
        <w:trPr>
          <w:trHeight w:hRule="exact" w:val="284"/>
        </w:trPr>
        <w:tc>
          <w:tcPr>
            <w:tcW w:w="4673" w:type="dxa"/>
          </w:tcPr>
          <w:p w:rsidR="002475FA" w:rsidRPr="00545B7A" w:rsidRDefault="002475FA" w:rsidP="00544923">
            <w:pPr>
              <w:spacing w:after="120"/>
              <w:rPr>
                <w:rFonts w:cstheme="minorHAnsi"/>
                <w:sz w:val="21"/>
                <w:szCs w:val="21"/>
              </w:rPr>
            </w:pPr>
          </w:p>
        </w:tc>
        <w:tc>
          <w:tcPr>
            <w:tcW w:w="1985" w:type="dxa"/>
          </w:tcPr>
          <w:p w:rsidR="002475FA" w:rsidRPr="00545B7A" w:rsidRDefault="002475FA" w:rsidP="00544923">
            <w:pPr>
              <w:spacing w:after="120"/>
              <w:rPr>
                <w:rFonts w:cstheme="minorHAnsi"/>
                <w:sz w:val="21"/>
                <w:szCs w:val="21"/>
              </w:rPr>
            </w:pPr>
          </w:p>
        </w:tc>
        <w:tc>
          <w:tcPr>
            <w:tcW w:w="2976" w:type="dxa"/>
          </w:tcPr>
          <w:p w:rsidR="002475FA" w:rsidRPr="00545B7A" w:rsidRDefault="002475FA" w:rsidP="00544923">
            <w:pPr>
              <w:spacing w:after="120"/>
              <w:rPr>
                <w:rFonts w:cstheme="minorHAnsi"/>
                <w:sz w:val="21"/>
                <w:szCs w:val="21"/>
              </w:rPr>
            </w:pPr>
          </w:p>
        </w:tc>
      </w:tr>
    </w:tbl>
    <w:p w:rsidR="00611985" w:rsidRPr="005F04F2" w:rsidRDefault="005F04F2" w:rsidP="00ED7983">
      <w:pPr>
        <w:spacing w:after="120" w:line="240" w:lineRule="auto"/>
        <w:jc w:val="both"/>
        <w:rPr>
          <w:rFonts w:cstheme="minorHAnsi"/>
          <w:sz w:val="21"/>
          <w:szCs w:val="21"/>
          <w:lang w:val="en-US"/>
        </w:rPr>
      </w:pPr>
      <w:r w:rsidRPr="005F04F2">
        <w:rPr>
          <w:rFonts w:cstheme="minorHAnsi"/>
          <w:sz w:val="21"/>
          <w:szCs w:val="21"/>
          <w:lang w:val="en-US"/>
        </w:rPr>
        <w:t>Ple</w:t>
      </w:r>
      <w:r w:rsidR="008B1E60">
        <w:rPr>
          <w:rFonts w:cstheme="minorHAnsi"/>
          <w:sz w:val="21"/>
          <w:szCs w:val="21"/>
          <w:lang w:val="en-US"/>
        </w:rPr>
        <w:t xml:space="preserve">ase note that admission is </w:t>
      </w:r>
      <w:r w:rsidRPr="005F04F2">
        <w:rPr>
          <w:rFonts w:cstheme="minorHAnsi"/>
          <w:sz w:val="21"/>
          <w:szCs w:val="21"/>
          <w:lang w:val="en-US"/>
        </w:rPr>
        <w:t xml:space="preserve">confirmed </w:t>
      </w:r>
      <w:r w:rsidR="008B1E60">
        <w:rPr>
          <w:rFonts w:cstheme="minorHAnsi"/>
          <w:sz w:val="21"/>
          <w:szCs w:val="21"/>
          <w:lang w:val="en-US"/>
        </w:rPr>
        <w:t xml:space="preserve">only </w:t>
      </w:r>
      <w:r w:rsidRPr="005F04F2">
        <w:rPr>
          <w:rFonts w:cstheme="minorHAnsi"/>
          <w:sz w:val="21"/>
          <w:szCs w:val="21"/>
          <w:lang w:val="en-US"/>
        </w:rPr>
        <w:t>after:</w:t>
      </w:r>
    </w:p>
    <w:p w:rsidR="00611985" w:rsidRPr="00450265" w:rsidRDefault="005F04F2" w:rsidP="005F04F2">
      <w:pPr>
        <w:pStyle w:val="Paragrafoelenco"/>
        <w:numPr>
          <w:ilvl w:val="0"/>
          <w:numId w:val="5"/>
        </w:numPr>
        <w:spacing w:after="120" w:line="240" w:lineRule="auto"/>
        <w:jc w:val="both"/>
        <w:rPr>
          <w:rFonts w:cstheme="minorHAnsi"/>
          <w:sz w:val="21"/>
          <w:szCs w:val="21"/>
          <w:lang w:val="en-US"/>
        </w:rPr>
      </w:pPr>
      <w:r w:rsidRPr="005F04F2">
        <w:rPr>
          <w:rFonts w:cstheme="minorHAnsi"/>
          <w:sz w:val="21"/>
          <w:szCs w:val="21"/>
          <w:lang w:val="en-US"/>
        </w:rPr>
        <w:t xml:space="preserve">check by the Banking Institute of the payment of the admission fee of € </w:t>
      </w:r>
      <w:r w:rsidRPr="00E67C12">
        <w:rPr>
          <w:rFonts w:cstheme="minorHAnsi"/>
          <w:b/>
          <w:sz w:val="21"/>
          <w:szCs w:val="21"/>
          <w:lang w:val="en-US"/>
        </w:rPr>
        <w:t>100</w:t>
      </w:r>
      <w:r w:rsidR="00450265">
        <w:rPr>
          <w:rFonts w:cstheme="minorHAnsi"/>
          <w:b/>
          <w:sz w:val="21"/>
          <w:szCs w:val="21"/>
          <w:lang w:val="en-US"/>
        </w:rPr>
        <w:t>,</w:t>
      </w:r>
      <w:r w:rsidRPr="00E67C12">
        <w:rPr>
          <w:rFonts w:cstheme="minorHAnsi"/>
          <w:b/>
          <w:sz w:val="21"/>
          <w:szCs w:val="21"/>
          <w:lang w:val="en-US"/>
        </w:rPr>
        <w:t>00</w:t>
      </w:r>
      <w:r w:rsidRPr="005F04F2">
        <w:rPr>
          <w:rFonts w:cstheme="minorHAnsi"/>
          <w:sz w:val="21"/>
          <w:szCs w:val="21"/>
          <w:lang w:val="en-US"/>
        </w:rPr>
        <w:t xml:space="preserve"> to be made using the specific </w:t>
      </w:r>
      <w:proofErr w:type="spellStart"/>
      <w:r w:rsidRPr="005F04F2">
        <w:rPr>
          <w:rFonts w:cstheme="minorHAnsi"/>
          <w:sz w:val="21"/>
          <w:szCs w:val="21"/>
          <w:lang w:val="en-US"/>
        </w:rPr>
        <w:t>PagoPA</w:t>
      </w:r>
      <w:proofErr w:type="spellEnd"/>
      <w:r w:rsidRPr="005F04F2">
        <w:rPr>
          <w:rFonts w:cstheme="minorHAnsi"/>
          <w:sz w:val="21"/>
          <w:szCs w:val="21"/>
          <w:lang w:val="en-US"/>
        </w:rPr>
        <w:t xml:space="preserve"> payment invoice. </w:t>
      </w:r>
      <w:r w:rsidRPr="00450265">
        <w:rPr>
          <w:rFonts w:cstheme="minorHAnsi"/>
          <w:sz w:val="21"/>
          <w:szCs w:val="21"/>
          <w:lang w:val="en-US"/>
        </w:rPr>
        <w:t xml:space="preserve">No refund is provided for the admission fee. </w:t>
      </w:r>
    </w:p>
    <w:p w:rsidR="00611985" w:rsidRPr="00E67C12" w:rsidRDefault="00E67C12" w:rsidP="003375BD">
      <w:pPr>
        <w:pStyle w:val="Paragrafoelenco"/>
        <w:numPr>
          <w:ilvl w:val="0"/>
          <w:numId w:val="5"/>
        </w:numPr>
        <w:spacing w:after="120" w:line="240" w:lineRule="auto"/>
        <w:jc w:val="both"/>
        <w:rPr>
          <w:rFonts w:cstheme="minorHAnsi"/>
          <w:sz w:val="21"/>
          <w:szCs w:val="21"/>
          <w:lang w:val="en-US"/>
        </w:rPr>
      </w:pPr>
      <w:r w:rsidRPr="00E67C12">
        <w:rPr>
          <w:rFonts w:cstheme="minorHAnsi"/>
          <w:sz w:val="21"/>
          <w:szCs w:val="21"/>
          <w:lang w:val="en-US"/>
        </w:rPr>
        <w:t xml:space="preserve">check by the Registrar’s Office of all the admission requirements </w:t>
      </w:r>
      <w:r w:rsidR="003375BD" w:rsidRPr="003375BD">
        <w:rPr>
          <w:rFonts w:cstheme="minorHAnsi"/>
          <w:sz w:val="21"/>
          <w:szCs w:val="21"/>
          <w:lang w:val="en-US"/>
        </w:rPr>
        <w:t>specified in the Regulations.</w:t>
      </w:r>
      <w:r w:rsidR="00611985" w:rsidRPr="00E67C12">
        <w:rPr>
          <w:rFonts w:cstheme="minorHAnsi"/>
          <w:sz w:val="21"/>
          <w:szCs w:val="21"/>
          <w:lang w:val="en-US"/>
        </w:rPr>
        <w:t xml:space="preserve"> </w:t>
      </w:r>
    </w:p>
    <w:p w:rsidR="00F876E6" w:rsidRPr="00E67C12" w:rsidRDefault="00F876E6" w:rsidP="00ED7983">
      <w:pPr>
        <w:spacing w:after="120" w:line="240" w:lineRule="auto"/>
        <w:rPr>
          <w:rFonts w:cstheme="minorHAnsi"/>
          <w:bCs/>
          <w:sz w:val="21"/>
          <w:szCs w:val="21"/>
          <w:lang w:val="en-US"/>
        </w:rPr>
      </w:pPr>
    </w:p>
    <w:p w:rsidR="00611985" w:rsidRPr="003375BD" w:rsidRDefault="003375BD" w:rsidP="00E6752A">
      <w:pPr>
        <w:spacing w:after="0" w:line="240" w:lineRule="auto"/>
        <w:rPr>
          <w:rFonts w:cstheme="minorHAnsi"/>
          <w:sz w:val="21"/>
          <w:szCs w:val="21"/>
          <w:lang w:val="en-US"/>
        </w:rPr>
      </w:pPr>
      <w:r w:rsidRPr="003375BD">
        <w:rPr>
          <w:rFonts w:cstheme="minorHAnsi"/>
          <w:bCs/>
          <w:sz w:val="21"/>
          <w:szCs w:val="21"/>
          <w:lang w:val="en-US"/>
        </w:rPr>
        <w:t>Date</w:t>
      </w:r>
      <w:r w:rsidR="00ED7983" w:rsidRPr="003375BD">
        <w:rPr>
          <w:rFonts w:cstheme="minorHAnsi"/>
          <w:bCs/>
          <w:sz w:val="21"/>
          <w:szCs w:val="21"/>
          <w:lang w:val="en-US"/>
        </w:rPr>
        <w:t xml:space="preserve"> </w:t>
      </w:r>
      <w:r w:rsidR="00611985" w:rsidRPr="003375BD">
        <w:rPr>
          <w:rFonts w:cstheme="minorHAnsi"/>
          <w:sz w:val="21"/>
          <w:szCs w:val="21"/>
          <w:lang w:val="en-US"/>
        </w:rPr>
        <w:t>______</w:t>
      </w:r>
      <w:r w:rsidR="00B14818" w:rsidRPr="003375BD">
        <w:rPr>
          <w:rFonts w:cstheme="minorHAnsi"/>
          <w:sz w:val="21"/>
          <w:szCs w:val="21"/>
          <w:lang w:val="en-US"/>
        </w:rPr>
        <w:t>___</w:t>
      </w:r>
      <w:r w:rsidR="00611985" w:rsidRPr="003375BD">
        <w:rPr>
          <w:rFonts w:cstheme="minorHAnsi"/>
          <w:sz w:val="21"/>
          <w:szCs w:val="21"/>
          <w:lang w:val="en-US"/>
        </w:rPr>
        <w:t>_______</w:t>
      </w:r>
      <w:r w:rsidR="00B14818" w:rsidRPr="003375BD">
        <w:rPr>
          <w:rFonts w:cstheme="minorHAnsi"/>
          <w:sz w:val="21"/>
          <w:szCs w:val="21"/>
          <w:lang w:val="en-US"/>
        </w:rPr>
        <w:t xml:space="preserve">   </w:t>
      </w:r>
      <w:r w:rsidR="00B14818" w:rsidRPr="003375BD">
        <w:rPr>
          <w:rFonts w:cstheme="minorHAnsi"/>
          <w:sz w:val="21"/>
          <w:szCs w:val="21"/>
          <w:lang w:val="en-US"/>
        </w:rPr>
        <w:tab/>
      </w:r>
      <w:r w:rsidR="00B14818" w:rsidRPr="003375BD">
        <w:rPr>
          <w:rFonts w:cstheme="minorHAnsi"/>
          <w:sz w:val="21"/>
          <w:szCs w:val="21"/>
          <w:lang w:val="en-US"/>
        </w:rPr>
        <w:tab/>
      </w:r>
      <w:r w:rsidR="00B14818" w:rsidRPr="003375BD">
        <w:rPr>
          <w:rFonts w:cstheme="minorHAnsi"/>
          <w:sz w:val="21"/>
          <w:szCs w:val="21"/>
          <w:lang w:val="en-US"/>
        </w:rPr>
        <w:tab/>
      </w:r>
      <w:r w:rsidR="00B14818" w:rsidRPr="003375BD">
        <w:rPr>
          <w:rFonts w:cstheme="minorHAnsi"/>
          <w:sz w:val="21"/>
          <w:szCs w:val="21"/>
          <w:lang w:val="en-US"/>
        </w:rPr>
        <w:tab/>
      </w:r>
      <w:r w:rsidR="00B14818" w:rsidRPr="003375BD">
        <w:rPr>
          <w:rFonts w:cstheme="minorHAnsi"/>
          <w:sz w:val="21"/>
          <w:szCs w:val="21"/>
          <w:lang w:val="en-US"/>
        </w:rPr>
        <w:tab/>
        <w:t>___________________</w:t>
      </w:r>
      <w:r w:rsidR="00611985" w:rsidRPr="003375BD">
        <w:rPr>
          <w:rFonts w:cstheme="minorHAnsi"/>
          <w:sz w:val="21"/>
          <w:szCs w:val="21"/>
          <w:lang w:val="en-US"/>
        </w:rPr>
        <w:t>_____________</w:t>
      </w:r>
      <w:r w:rsidR="00B14818" w:rsidRPr="003375BD">
        <w:rPr>
          <w:rFonts w:cstheme="minorHAnsi"/>
          <w:sz w:val="21"/>
          <w:szCs w:val="21"/>
          <w:lang w:val="en-US"/>
        </w:rPr>
        <w:t>_</w:t>
      </w:r>
      <w:r w:rsidR="00611985" w:rsidRPr="003375BD">
        <w:rPr>
          <w:rFonts w:cstheme="minorHAnsi"/>
          <w:sz w:val="21"/>
          <w:szCs w:val="21"/>
          <w:lang w:val="en-US"/>
        </w:rPr>
        <w:t>___</w:t>
      </w:r>
    </w:p>
    <w:p w:rsidR="00F071A1" w:rsidRPr="003375BD" w:rsidRDefault="008A1B88" w:rsidP="00B14818">
      <w:pPr>
        <w:spacing w:after="0" w:line="240" w:lineRule="auto"/>
        <w:ind w:left="5664" w:firstLine="708"/>
        <w:rPr>
          <w:rFonts w:cstheme="minorHAnsi"/>
          <w:sz w:val="21"/>
          <w:szCs w:val="21"/>
          <w:lang w:val="en-US"/>
        </w:rPr>
      </w:pPr>
      <w:r>
        <w:rPr>
          <w:rFonts w:cstheme="minorHAnsi"/>
          <w:sz w:val="21"/>
          <w:szCs w:val="21"/>
          <w:lang w:val="en-US"/>
        </w:rPr>
        <w:t xml:space="preserve">               </w:t>
      </w:r>
      <w:r w:rsidR="00611985" w:rsidRPr="003375BD">
        <w:rPr>
          <w:rFonts w:cstheme="minorHAnsi"/>
          <w:sz w:val="21"/>
          <w:szCs w:val="21"/>
          <w:lang w:val="en-US"/>
        </w:rPr>
        <w:t>(</w:t>
      </w:r>
      <w:r w:rsidR="003375BD" w:rsidRPr="003375BD">
        <w:rPr>
          <w:rFonts w:cstheme="minorHAnsi"/>
          <w:sz w:val="21"/>
          <w:szCs w:val="21"/>
          <w:lang w:val="en-US"/>
        </w:rPr>
        <w:t>signature</w:t>
      </w:r>
      <w:r w:rsidR="00611985" w:rsidRPr="003375BD">
        <w:rPr>
          <w:rFonts w:cstheme="minorHAnsi"/>
          <w:sz w:val="21"/>
          <w:szCs w:val="21"/>
          <w:lang w:val="en-US"/>
        </w:rPr>
        <w:t>)</w:t>
      </w:r>
    </w:p>
    <w:p w:rsidR="00DB5973" w:rsidRDefault="00DB5973" w:rsidP="00B535F2">
      <w:pPr>
        <w:spacing w:after="0" w:line="240" w:lineRule="auto"/>
        <w:jc w:val="both"/>
        <w:rPr>
          <w:rFonts w:cstheme="minorHAnsi"/>
          <w:sz w:val="21"/>
          <w:szCs w:val="21"/>
          <w:lang w:val="en-US"/>
        </w:rPr>
      </w:pPr>
    </w:p>
    <w:p w:rsidR="006A2E79" w:rsidRPr="00DB5973" w:rsidRDefault="003375BD" w:rsidP="00B535F2">
      <w:pPr>
        <w:spacing w:after="0" w:line="240" w:lineRule="auto"/>
        <w:jc w:val="both"/>
        <w:rPr>
          <w:rFonts w:cstheme="minorHAnsi"/>
          <w:sz w:val="21"/>
          <w:szCs w:val="21"/>
          <w:lang w:val="en-US"/>
        </w:rPr>
      </w:pPr>
      <w:bookmarkStart w:id="0" w:name="_GoBack"/>
      <w:bookmarkEnd w:id="0"/>
      <w:r w:rsidRPr="003375BD">
        <w:rPr>
          <w:rFonts w:cstheme="minorHAnsi"/>
          <w:sz w:val="21"/>
          <w:szCs w:val="21"/>
          <w:lang w:val="en-US"/>
        </w:rPr>
        <w:t>Information pursuant to Art</w:t>
      </w:r>
      <w:r w:rsidR="006A2E79" w:rsidRPr="003375BD">
        <w:rPr>
          <w:rFonts w:cstheme="minorHAnsi"/>
          <w:sz w:val="21"/>
          <w:szCs w:val="21"/>
          <w:lang w:val="en-US"/>
        </w:rPr>
        <w:t xml:space="preserve">. 13, Reg. </w:t>
      </w:r>
      <w:r w:rsidR="006A2E79" w:rsidRPr="00DB5973">
        <w:rPr>
          <w:rFonts w:cstheme="minorHAnsi"/>
          <w:sz w:val="21"/>
          <w:szCs w:val="21"/>
          <w:lang w:val="en-US"/>
        </w:rPr>
        <w:t>UE 2016/679 GDPR</w:t>
      </w:r>
    </w:p>
    <w:p w:rsidR="00F622D8" w:rsidRPr="003375BD" w:rsidRDefault="003375BD" w:rsidP="00B535F2">
      <w:pPr>
        <w:spacing w:after="0" w:line="240" w:lineRule="auto"/>
        <w:jc w:val="both"/>
        <w:rPr>
          <w:rFonts w:cstheme="minorHAnsi"/>
          <w:sz w:val="21"/>
          <w:szCs w:val="21"/>
          <w:lang w:val="en-US"/>
        </w:rPr>
      </w:pPr>
      <w:r w:rsidRPr="003375BD">
        <w:rPr>
          <w:rFonts w:cstheme="minorHAnsi"/>
          <w:sz w:val="21"/>
          <w:szCs w:val="21"/>
          <w:lang w:val="en-US"/>
        </w:rPr>
        <w:t>Personal data will be collected and processed, in compliance with the law, for purposes related to the performance of institutional activities, in particular, for all the fulfilments related to the full implementation of the educational and administrative r</w:t>
      </w:r>
      <w:r>
        <w:rPr>
          <w:rFonts w:cstheme="minorHAnsi"/>
          <w:sz w:val="21"/>
          <w:szCs w:val="21"/>
          <w:lang w:val="en-US"/>
        </w:rPr>
        <w:t>elationship with the University</w:t>
      </w:r>
      <w:r w:rsidR="005260C7" w:rsidRPr="003375BD">
        <w:rPr>
          <w:rFonts w:cstheme="minorHAnsi"/>
          <w:sz w:val="21"/>
          <w:szCs w:val="21"/>
          <w:lang w:val="en-US"/>
        </w:rPr>
        <w:t>.</w:t>
      </w:r>
    </w:p>
    <w:p w:rsidR="00202879" w:rsidRPr="003375BD" w:rsidRDefault="00202879" w:rsidP="00B535F2">
      <w:pPr>
        <w:spacing w:after="0" w:line="240" w:lineRule="auto"/>
        <w:jc w:val="both"/>
        <w:rPr>
          <w:rFonts w:cstheme="minorHAnsi"/>
          <w:sz w:val="21"/>
          <w:szCs w:val="21"/>
          <w:lang w:val="en-US"/>
        </w:rPr>
      </w:pPr>
    </w:p>
    <w:p w:rsidR="00202879" w:rsidRPr="00282450" w:rsidRDefault="00202879" w:rsidP="00B535F2">
      <w:pPr>
        <w:spacing w:after="0" w:line="240" w:lineRule="auto"/>
        <w:jc w:val="both"/>
        <w:rPr>
          <w:rFonts w:cstheme="minorHAnsi"/>
          <w:b/>
          <w:sz w:val="18"/>
          <w:szCs w:val="18"/>
          <w:lang w:val="en-US"/>
        </w:rPr>
      </w:pPr>
      <w:r w:rsidRPr="00282450">
        <w:rPr>
          <w:rFonts w:cstheme="minorHAnsi"/>
          <w:sz w:val="21"/>
          <w:szCs w:val="21"/>
          <w:lang w:val="en-US"/>
        </w:rPr>
        <w:t>*</w:t>
      </w:r>
      <w:r w:rsidR="003375BD" w:rsidRPr="00282450">
        <w:rPr>
          <w:lang w:val="en-US"/>
        </w:rPr>
        <w:t xml:space="preserve"> </w:t>
      </w:r>
      <w:r w:rsidR="003375BD" w:rsidRPr="00282450">
        <w:rPr>
          <w:rFonts w:cstheme="minorHAnsi"/>
          <w:b/>
          <w:sz w:val="18"/>
          <w:szCs w:val="18"/>
          <w:lang w:val="en-US"/>
        </w:rPr>
        <w:t>new activation under ministerial approval</w:t>
      </w:r>
    </w:p>
    <w:p w:rsidR="00202879" w:rsidRPr="00CF75F9" w:rsidRDefault="00202879" w:rsidP="00202879">
      <w:pPr>
        <w:spacing w:after="0" w:line="240" w:lineRule="auto"/>
        <w:ind w:left="142" w:hanging="142"/>
        <w:jc w:val="both"/>
        <w:rPr>
          <w:rFonts w:cstheme="minorHAnsi"/>
          <w:sz w:val="21"/>
          <w:szCs w:val="21"/>
          <w:lang w:val="en-US"/>
        </w:rPr>
      </w:pPr>
      <w:r w:rsidRPr="00CF75F9">
        <w:rPr>
          <w:rFonts w:ascii="Arial" w:hAnsi="Arial" w:cs="Arial"/>
          <w:b/>
          <w:sz w:val="18"/>
          <w:szCs w:val="18"/>
          <w:lang w:val="en-US"/>
        </w:rPr>
        <w:t>**</w:t>
      </w:r>
      <w:r w:rsidR="00282450" w:rsidRPr="00CF75F9">
        <w:rPr>
          <w:rFonts w:cstheme="minorHAnsi"/>
          <w:b/>
          <w:sz w:val="18"/>
          <w:szCs w:val="18"/>
          <w:lang w:val="en-US"/>
        </w:rPr>
        <w:t xml:space="preserve">English-language version of the </w:t>
      </w:r>
      <w:r w:rsidR="00491CCC">
        <w:rPr>
          <w:rFonts w:cstheme="minorHAnsi"/>
          <w:b/>
          <w:sz w:val="18"/>
          <w:szCs w:val="18"/>
          <w:lang w:val="en-US"/>
        </w:rPr>
        <w:t xml:space="preserve">two-year </w:t>
      </w:r>
      <w:r w:rsidR="00282450" w:rsidRPr="00CF75F9">
        <w:rPr>
          <w:rFonts w:cstheme="minorHAnsi"/>
          <w:b/>
          <w:sz w:val="18"/>
          <w:szCs w:val="18"/>
          <w:lang w:val="en-US"/>
        </w:rPr>
        <w:t xml:space="preserve">Master's Degree Course in Marketing, </w:t>
      </w:r>
      <w:proofErr w:type="spellStart"/>
      <w:r w:rsidR="00282450" w:rsidRPr="00CF75F9">
        <w:rPr>
          <w:rFonts w:cstheme="minorHAnsi"/>
          <w:b/>
          <w:sz w:val="18"/>
          <w:szCs w:val="18"/>
          <w:lang w:val="en-US"/>
        </w:rPr>
        <w:t>consumi</w:t>
      </w:r>
      <w:proofErr w:type="spellEnd"/>
      <w:r w:rsidR="00282450" w:rsidRPr="00CF75F9">
        <w:rPr>
          <w:rFonts w:cstheme="minorHAnsi"/>
          <w:b/>
          <w:sz w:val="18"/>
          <w:szCs w:val="18"/>
          <w:lang w:val="en-US"/>
        </w:rPr>
        <w:t xml:space="preserve"> e </w:t>
      </w:r>
      <w:proofErr w:type="spellStart"/>
      <w:r w:rsidR="00282450" w:rsidRPr="00CF75F9">
        <w:rPr>
          <w:rFonts w:cstheme="minorHAnsi"/>
          <w:b/>
          <w:sz w:val="18"/>
          <w:szCs w:val="18"/>
          <w:lang w:val="en-US"/>
        </w:rPr>
        <w:t>comunicazione</w:t>
      </w:r>
      <w:proofErr w:type="spellEnd"/>
      <w:r w:rsidR="00282450" w:rsidRPr="00CF75F9">
        <w:rPr>
          <w:rFonts w:cstheme="minorHAnsi"/>
          <w:b/>
          <w:sz w:val="18"/>
          <w:szCs w:val="18"/>
          <w:lang w:val="en-US"/>
        </w:rPr>
        <w:t xml:space="preserve">, currently undergoing ministerial approval </w:t>
      </w:r>
    </w:p>
    <w:sectPr w:rsidR="00202879" w:rsidRPr="00CF75F9" w:rsidSect="00545B7A">
      <w:footerReference w:type="default" r:id="rId7"/>
      <w:pgSz w:w="11906" w:h="16838" w:code="9"/>
      <w:pgMar w:top="1418" w:right="1134" w:bottom="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F2" w:rsidRDefault="00B535F2" w:rsidP="00B535F2">
      <w:pPr>
        <w:spacing w:after="0" w:line="240" w:lineRule="auto"/>
      </w:pPr>
      <w:r>
        <w:separator/>
      </w:r>
    </w:p>
  </w:endnote>
  <w:endnote w:type="continuationSeparator" w:id="0">
    <w:p w:rsidR="00B535F2" w:rsidRDefault="00B535F2" w:rsidP="00B5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5926843"/>
      <w:docPartObj>
        <w:docPartGallery w:val="Page Numbers (Bottom of Page)"/>
        <w:docPartUnique/>
      </w:docPartObj>
    </w:sdtPr>
    <w:sdtEndPr/>
    <w:sdtContent>
      <w:p w:rsidR="00B535F2" w:rsidRPr="00B535F2" w:rsidRDefault="00B751F4" w:rsidP="00B535F2">
        <w:pPr>
          <w:pStyle w:val="Pidipagina"/>
          <w:rPr>
            <w:sz w:val="16"/>
            <w:szCs w:val="16"/>
          </w:rPr>
        </w:pPr>
        <w:r>
          <w:rPr>
            <w:sz w:val="16"/>
            <w:szCs w:val="16"/>
          </w:rPr>
          <w:t>Update</w:t>
        </w:r>
        <w:r w:rsidR="00F0459D">
          <w:rPr>
            <w:sz w:val="16"/>
            <w:szCs w:val="16"/>
          </w:rPr>
          <w:t xml:space="preserve"> </w:t>
        </w:r>
        <w:r w:rsidR="006177EF">
          <w:rPr>
            <w:sz w:val="16"/>
            <w:szCs w:val="16"/>
          </w:rPr>
          <w:t>21/11/</w:t>
        </w:r>
        <w:r w:rsidR="00B535F2" w:rsidRPr="00B535F2">
          <w:rPr>
            <w:sz w:val="16"/>
            <w:szCs w:val="16"/>
          </w:rPr>
          <w:t>202</w:t>
        </w:r>
        <w:r w:rsidR="003B4E8D">
          <w:rPr>
            <w:sz w:val="16"/>
            <w:szCs w:val="16"/>
          </w:rPr>
          <w:t>3</w:t>
        </w:r>
        <w:r w:rsidR="00B535F2">
          <w:rPr>
            <w:sz w:val="16"/>
            <w:szCs w:val="16"/>
          </w:rPr>
          <w:tab/>
        </w:r>
        <w:r w:rsidR="00B535F2">
          <w:rPr>
            <w:sz w:val="16"/>
            <w:szCs w:val="16"/>
          </w:rPr>
          <w:tab/>
        </w:r>
        <w:r w:rsidR="00B535F2" w:rsidRPr="00B535F2">
          <w:rPr>
            <w:sz w:val="16"/>
            <w:szCs w:val="16"/>
          </w:rPr>
          <w:t xml:space="preserve"> </w:t>
        </w:r>
      </w:p>
    </w:sdtContent>
  </w:sdt>
  <w:p w:rsidR="00B535F2" w:rsidRDefault="00545B7A" w:rsidP="00545B7A">
    <w:pPr>
      <w:pStyle w:val="Pidipagina"/>
      <w:jc w:val="center"/>
    </w:pPr>
    <w:r>
      <w:fldChar w:fldCharType="begin"/>
    </w:r>
    <w:r>
      <w:instrText>PAGE   \* MERGEFORMAT</w:instrText>
    </w:r>
    <w:r>
      <w:fldChar w:fldCharType="separate"/>
    </w:r>
    <w:r w:rsidR="00DB5973">
      <w:rPr>
        <w:noProof/>
      </w:rPr>
      <w:t>2</w:t>
    </w:r>
    <w:r>
      <w:fldChar w:fldCharType="end"/>
    </w:r>
    <w: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F2" w:rsidRDefault="00B535F2" w:rsidP="00B535F2">
      <w:pPr>
        <w:spacing w:after="0" w:line="240" w:lineRule="auto"/>
      </w:pPr>
      <w:r>
        <w:separator/>
      </w:r>
    </w:p>
  </w:footnote>
  <w:footnote w:type="continuationSeparator" w:id="0">
    <w:p w:rsidR="00B535F2" w:rsidRDefault="00B535F2" w:rsidP="00B53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7C8A"/>
    <w:multiLevelType w:val="hybridMultilevel"/>
    <w:tmpl w:val="31B2EC50"/>
    <w:lvl w:ilvl="0" w:tplc="781AE58C">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5E1866"/>
    <w:multiLevelType w:val="hybridMultilevel"/>
    <w:tmpl w:val="5D3C3D0C"/>
    <w:lvl w:ilvl="0" w:tplc="5E10F86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E47411"/>
    <w:multiLevelType w:val="hybridMultilevel"/>
    <w:tmpl w:val="1DFA4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5A2F4E"/>
    <w:multiLevelType w:val="hybridMultilevel"/>
    <w:tmpl w:val="ECC4B0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422336"/>
    <w:multiLevelType w:val="hybridMultilevel"/>
    <w:tmpl w:val="A0124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0E79A0"/>
    <w:multiLevelType w:val="hybridMultilevel"/>
    <w:tmpl w:val="82B00C6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D397F52"/>
    <w:multiLevelType w:val="hybridMultilevel"/>
    <w:tmpl w:val="0E4270B0"/>
    <w:lvl w:ilvl="0" w:tplc="5E10F86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2D3CD7"/>
    <w:multiLevelType w:val="hybridMultilevel"/>
    <w:tmpl w:val="855E0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284879"/>
    <w:multiLevelType w:val="hybridMultilevel"/>
    <w:tmpl w:val="2FB0B76C"/>
    <w:lvl w:ilvl="0" w:tplc="781AE58C">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C7"/>
    <w:rsid w:val="00094ED1"/>
    <w:rsid w:val="000C0813"/>
    <w:rsid w:val="001F4F68"/>
    <w:rsid w:val="001F718C"/>
    <w:rsid w:val="00202879"/>
    <w:rsid w:val="002438F6"/>
    <w:rsid w:val="002475FA"/>
    <w:rsid w:val="00264CE4"/>
    <w:rsid w:val="00282450"/>
    <w:rsid w:val="00290A25"/>
    <w:rsid w:val="002B69AC"/>
    <w:rsid w:val="002C2C25"/>
    <w:rsid w:val="003375BD"/>
    <w:rsid w:val="00355E0F"/>
    <w:rsid w:val="003B4E8D"/>
    <w:rsid w:val="003F4042"/>
    <w:rsid w:val="00440F6D"/>
    <w:rsid w:val="00450265"/>
    <w:rsid w:val="00480698"/>
    <w:rsid w:val="00491CCC"/>
    <w:rsid w:val="004F4474"/>
    <w:rsid w:val="005260C7"/>
    <w:rsid w:val="00545B7A"/>
    <w:rsid w:val="005B6B26"/>
    <w:rsid w:val="005F04F2"/>
    <w:rsid w:val="00611985"/>
    <w:rsid w:val="006177EF"/>
    <w:rsid w:val="00636655"/>
    <w:rsid w:val="00657D7D"/>
    <w:rsid w:val="00674DE2"/>
    <w:rsid w:val="006A2E79"/>
    <w:rsid w:val="007A1197"/>
    <w:rsid w:val="00857D42"/>
    <w:rsid w:val="00866391"/>
    <w:rsid w:val="008803D9"/>
    <w:rsid w:val="008870AB"/>
    <w:rsid w:val="008A1B88"/>
    <w:rsid w:val="008B1E60"/>
    <w:rsid w:val="00960C65"/>
    <w:rsid w:val="00971348"/>
    <w:rsid w:val="00A02AD4"/>
    <w:rsid w:val="00A24E33"/>
    <w:rsid w:val="00A36437"/>
    <w:rsid w:val="00A42631"/>
    <w:rsid w:val="00A508F1"/>
    <w:rsid w:val="00AB0609"/>
    <w:rsid w:val="00AB479F"/>
    <w:rsid w:val="00AC3E13"/>
    <w:rsid w:val="00B14818"/>
    <w:rsid w:val="00B15C24"/>
    <w:rsid w:val="00B21C56"/>
    <w:rsid w:val="00B535F2"/>
    <w:rsid w:val="00B751F4"/>
    <w:rsid w:val="00BC0446"/>
    <w:rsid w:val="00C22262"/>
    <w:rsid w:val="00C84B63"/>
    <w:rsid w:val="00C9270E"/>
    <w:rsid w:val="00CB6075"/>
    <w:rsid w:val="00CF2AAE"/>
    <w:rsid w:val="00CF75F9"/>
    <w:rsid w:val="00D1628B"/>
    <w:rsid w:val="00D87963"/>
    <w:rsid w:val="00DB5973"/>
    <w:rsid w:val="00DD05AF"/>
    <w:rsid w:val="00E362C6"/>
    <w:rsid w:val="00E523D1"/>
    <w:rsid w:val="00E6752A"/>
    <w:rsid w:val="00E67C12"/>
    <w:rsid w:val="00ED50DD"/>
    <w:rsid w:val="00ED7983"/>
    <w:rsid w:val="00F0459D"/>
    <w:rsid w:val="00F071A1"/>
    <w:rsid w:val="00F10899"/>
    <w:rsid w:val="00F30A4A"/>
    <w:rsid w:val="00F342EC"/>
    <w:rsid w:val="00F524D5"/>
    <w:rsid w:val="00F74FE2"/>
    <w:rsid w:val="00F876E6"/>
    <w:rsid w:val="00FC0B1E"/>
    <w:rsid w:val="00FD3B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8AE19E"/>
  <w15:chartTrackingRefBased/>
  <w15:docId w15:val="{C9E510CA-55F2-46A4-951A-DE41684A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B6B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6B26"/>
    <w:rPr>
      <w:rFonts w:ascii="Segoe UI" w:hAnsi="Segoe UI" w:cs="Segoe UI"/>
      <w:sz w:val="18"/>
      <w:szCs w:val="18"/>
    </w:rPr>
  </w:style>
  <w:style w:type="paragraph" w:styleId="Paragrafoelenco">
    <w:name w:val="List Paragraph"/>
    <w:basedOn w:val="Normale"/>
    <w:uiPriority w:val="34"/>
    <w:qFormat/>
    <w:rsid w:val="00ED7983"/>
    <w:pPr>
      <w:ind w:left="720"/>
      <w:contextualSpacing/>
    </w:pPr>
  </w:style>
  <w:style w:type="paragraph" w:styleId="Intestazione">
    <w:name w:val="header"/>
    <w:basedOn w:val="Normale"/>
    <w:link w:val="IntestazioneCarattere"/>
    <w:uiPriority w:val="99"/>
    <w:unhideWhenUsed/>
    <w:rsid w:val="00B535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35F2"/>
  </w:style>
  <w:style w:type="paragraph" w:styleId="Pidipagina">
    <w:name w:val="footer"/>
    <w:basedOn w:val="Normale"/>
    <w:link w:val="PidipaginaCarattere"/>
    <w:uiPriority w:val="99"/>
    <w:unhideWhenUsed/>
    <w:rsid w:val="00B535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valentina.vaccari</dc:creator>
  <cp:keywords/>
  <dc:description/>
  <cp:lastModifiedBy>elisa.sguaitamatti</cp:lastModifiedBy>
  <cp:revision>66</cp:revision>
  <cp:lastPrinted>2020-03-05T15:48:00Z</cp:lastPrinted>
  <dcterms:created xsi:type="dcterms:W3CDTF">2020-03-05T14:20:00Z</dcterms:created>
  <dcterms:modified xsi:type="dcterms:W3CDTF">2023-11-28T09:09:00Z</dcterms:modified>
</cp:coreProperties>
</file>